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F1" w:rsidRDefault="006402F1" w:rsidP="006402F1">
      <w:pPr>
        <w:rPr>
          <w:rFonts w:ascii="Arial" w:hAnsi="Arial" w:cs="Arial"/>
          <w:b/>
          <w:bCs/>
          <w:lang w:val="hr-HR"/>
        </w:rPr>
      </w:pPr>
      <w:bookmarkStart w:id="0" w:name="_GoBack"/>
      <w:bookmarkEnd w:id="0"/>
    </w:p>
    <w:p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:rsidR="006402F1" w:rsidRDefault="006402F1" w:rsidP="006402F1">
      <w:pPr>
        <w:rPr>
          <w:rFonts w:ascii="Arial" w:hAnsi="Arial" w:cs="Arial"/>
          <w:b/>
          <w:bCs/>
          <w:lang w:val="hr-HR"/>
        </w:rPr>
      </w:pPr>
    </w:p>
    <w:p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:rsidR="001E75D9" w:rsidRPr="0086712E" w:rsidRDefault="001E75D9" w:rsidP="006402F1">
      <w:pPr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BILJEŠKE UZ FINANCIJSKE IZVJEŠTAJE</w:t>
      </w: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ZA RAZDOBLJE OD 1. SIJEČNJA DO 31. PROSINCA</w:t>
      </w: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20</w:t>
      </w:r>
      <w:r>
        <w:rPr>
          <w:rFonts w:ascii="Arial" w:hAnsi="Arial" w:cs="Arial"/>
          <w:b/>
          <w:bCs/>
          <w:lang w:val="hr-HR"/>
        </w:rPr>
        <w:t>20</w:t>
      </w:r>
      <w:r w:rsidRPr="0086712E">
        <w:rPr>
          <w:rFonts w:ascii="Arial" w:hAnsi="Arial" w:cs="Arial"/>
          <w:b/>
          <w:bCs/>
          <w:lang w:val="hr-HR"/>
        </w:rPr>
        <w:t>. GODINE</w:t>
      </w: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:rsidR="006402F1" w:rsidRPr="00196169" w:rsidRDefault="006402F1" w:rsidP="00630BE8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RKP :      06179</w:t>
      </w:r>
    </w:p>
    <w:p w:rsidR="006402F1" w:rsidRPr="00196169" w:rsidRDefault="006402F1" w:rsidP="00630BE8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Matični broj:    03899772</w:t>
      </w:r>
    </w:p>
    <w:p w:rsidR="006402F1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OIB:        89755384389</w:t>
      </w:r>
    </w:p>
    <w:p w:rsidR="00196169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Razina:    11</w:t>
      </w:r>
    </w:p>
    <w:p w:rsidR="00196169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Razdjel :     08</w:t>
      </w:r>
      <w:r w:rsidR="00C07049" w:rsidRPr="00196169">
        <w:rPr>
          <w:rFonts w:ascii="Arial" w:hAnsi="Arial" w:cs="Arial"/>
          <w:b/>
          <w:bCs/>
          <w:lang w:val="hr-HR"/>
        </w:rPr>
        <w:t xml:space="preserve">0        Ministarstvo znanosti i </w:t>
      </w:r>
      <w:r w:rsidRPr="00196169">
        <w:rPr>
          <w:rFonts w:ascii="Arial" w:hAnsi="Arial" w:cs="Arial"/>
          <w:b/>
          <w:bCs/>
          <w:lang w:val="hr-HR"/>
        </w:rPr>
        <w:t>obrazovanja</w:t>
      </w:r>
    </w:p>
    <w:p w:rsidR="00196169" w:rsidRPr="00196169" w:rsidRDefault="006402F1" w:rsidP="00196169">
      <w:pPr>
        <w:ind w:left="144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 xml:space="preserve">Glava:         08012    Državni zavod za intelektualno vlasništvo    </w:t>
      </w:r>
    </w:p>
    <w:p w:rsidR="006402F1" w:rsidRPr="00196169" w:rsidRDefault="006402F1" w:rsidP="00196169">
      <w:pPr>
        <w:ind w:left="144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Šifra djelatnosti:         8411</w:t>
      </w:r>
    </w:p>
    <w:p w:rsidR="006402F1" w:rsidRPr="00196169" w:rsidRDefault="006402F1" w:rsidP="006402F1">
      <w:pPr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ab/>
        <w:t xml:space="preserve">  </w:t>
      </w:r>
      <w:r w:rsidR="00196169" w:rsidRPr="00196169">
        <w:rPr>
          <w:rFonts w:ascii="Arial" w:hAnsi="Arial" w:cs="Arial"/>
          <w:b/>
          <w:bCs/>
          <w:lang w:val="hr-HR"/>
        </w:rPr>
        <w:tab/>
      </w:r>
      <w:r w:rsidRPr="00196169">
        <w:rPr>
          <w:rFonts w:ascii="Arial" w:hAnsi="Arial" w:cs="Arial"/>
          <w:b/>
          <w:bCs/>
          <w:lang w:val="hr-HR"/>
        </w:rPr>
        <w:t>Šifra grada/županije:  133</w:t>
      </w:r>
    </w:p>
    <w:p w:rsidR="006402F1" w:rsidRPr="00196169" w:rsidRDefault="006402F1" w:rsidP="006402F1">
      <w:pPr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ab/>
        <w:t xml:space="preserve">  </w:t>
      </w:r>
      <w:r w:rsidR="00196169" w:rsidRPr="00196169">
        <w:rPr>
          <w:rFonts w:ascii="Arial" w:hAnsi="Arial" w:cs="Arial"/>
          <w:b/>
          <w:bCs/>
          <w:lang w:val="hr-HR"/>
        </w:rPr>
        <w:tab/>
      </w:r>
      <w:r w:rsidRPr="00196169">
        <w:rPr>
          <w:rFonts w:ascii="Arial" w:hAnsi="Arial" w:cs="Arial"/>
          <w:b/>
          <w:bCs/>
          <w:lang w:val="hr-HR"/>
        </w:rPr>
        <w:t xml:space="preserve">Oznaka razdoblja:       2020-12 </w:t>
      </w: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2E1013" w:rsidRDefault="002E1013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  <w:r w:rsidRPr="0086712E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Državni zavod za intelektualno vlasništvo </w:t>
      </w:r>
      <w:r w:rsidR="00CD450C">
        <w:rPr>
          <w:rFonts w:ascii="Arial" w:hAnsi="Arial" w:cs="Arial"/>
          <w:sz w:val="22"/>
          <w:szCs w:val="22"/>
          <w:shd w:val="clear" w:color="auto" w:fill="FFFFFF"/>
        </w:rPr>
        <w:t>(dalje u tekstu: Zavod)</w:t>
      </w:r>
      <w:r w:rsidRPr="0086712E">
        <w:rPr>
          <w:rFonts w:ascii="Arial" w:hAnsi="Arial" w:cs="Arial"/>
          <w:sz w:val="22"/>
          <w:szCs w:val="22"/>
          <w:shd w:val="clear" w:color="auto" w:fill="FFFFFF"/>
        </w:rPr>
        <w:t xml:space="preserve"> osnovan je 31. prosinca 1991. godine kao tijelo državne uprave koje obavlja poslove iz područja zaštite prava intelektualnog vlasništva.</w:t>
      </w:r>
    </w:p>
    <w:p w:rsidR="00182D2F" w:rsidRPr="0086712E" w:rsidRDefault="00182D2F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:rsidR="002E1013" w:rsidRPr="0086712E" w:rsidRDefault="002E1013" w:rsidP="002E1013">
      <w:pPr>
        <w:pStyle w:val="BodyText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:rsidR="002E1013" w:rsidRDefault="002E1013" w:rsidP="002E1013">
      <w:pPr>
        <w:pStyle w:val="Heading1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E1013">
        <w:rPr>
          <w:rFonts w:ascii="Arial" w:hAnsi="Arial" w:cs="Arial"/>
          <w:sz w:val="22"/>
          <w:szCs w:val="22"/>
          <w:u w:val="single"/>
        </w:rPr>
        <w:t>BILJEŠKE UZ BILANCU – BIL</w:t>
      </w:r>
    </w:p>
    <w:p w:rsidR="00D940B6" w:rsidRDefault="00D940B6" w:rsidP="00D940B6">
      <w:pPr>
        <w:rPr>
          <w:lang w:val="hr-HR"/>
        </w:rPr>
      </w:pPr>
    </w:p>
    <w:p w:rsidR="00182D2F" w:rsidRDefault="00182D2F" w:rsidP="00D940B6">
      <w:pPr>
        <w:rPr>
          <w:lang w:val="hr-HR"/>
        </w:rPr>
      </w:pPr>
    </w:p>
    <w:p w:rsidR="00D940B6" w:rsidRPr="0086712E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001/168</w:t>
      </w:r>
    </w:p>
    <w:p w:rsidR="00D940B6" w:rsidRPr="0086712E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U Bilanci na dan 31. prosinca 20</w:t>
      </w:r>
      <w:r>
        <w:rPr>
          <w:rFonts w:ascii="Arial" w:hAnsi="Arial" w:cs="Arial"/>
          <w:sz w:val="22"/>
          <w:szCs w:val="22"/>
          <w:lang w:val="hr-HR"/>
        </w:rPr>
        <w:t>20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. god. na imovini  iskazan je ukupan iznos od </w:t>
      </w:r>
      <w:r>
        <w:rPr>
          <w:rFonts w:ascii="Arial" w:hAnsi="Arial" w:cs="Arial"/>
          <w:sz w:val="22"/>
          <w:szCs w:val="22"/>
          <w:lang w:val="hr-HR"/>
        </w:rPr>
        <w:t>18.004.552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kn, što odgovara obvezama i vlastitim izvorima.</w:t>
      </w:r>
    </w:p>
    <w:p w:rsidR="00D940B6" w:rsidRPr="0086712E" w:rsidRDefault="00D940B6" w:rsidP="00D940B6">
      <w:pPr>
        <w:rPr>
          <w:rFonts w:ascii="Arial" w:hAnsi="Arial" w:cs="Arial"/>
          <w:color w:val="FF0000"/>
          <w:sz w:val="22"/>
          <w:szCs w:val="22"/>
          <w:lang w:val="hr-HR"/>
        </w:rPr>
      </w:pPr>
    </w:p>
    <w:p w:rsidR="00D940B6" w:rsidRPr="0086712E" w:rsidRDefault="00D940B6" w:rsidP="00D940B6">
      <w:pPr>
        <w:rPr>
          <w:rFonts w:ascii="Arial" w:hAnsi="Arial" w:cs="Arial"/>
          <w:sz w:val="22"/>
          <w:szCs w:val="22"/>
          <w:lang w:val="hr-HR"/>
        </w:rPr>
      </w:pPr>
      <w:r w:rsidRPr="00C03349">
        <w:rPr>
          <w:rFonts w:ascii="Arial" w:hAnsi="Arial" w:cs="Arial"/>
          <w:b/>
          <w:sz w:val="22"/>
          <w:szCs w:val="22"/>
          <w:lang w:val="hr-HR"/>
        </w:rPr>
        <w:t>AOP 001</w:t>
      </w:r>
      <w:r w:rsidR="0001307E" w:rsidRPr="00CD446F">
        <w:rPr>
          <w:rFonts w:ascii="Arial" w:hAnsi="Arial" w:cs="Arial"/>
          <w:b/>
          <w:sz w:val="22"/>
          <w:szCs w:val="22"/>
          <w:lang w:val="hr-HR"/>
        </w:rPr>
        <w:t>/</w:t>
      </w:r>
      <w:r w:rsidR="000E70D4" w:rsidRPr="00CD446F">
        <w:rPr>
          <w:rFonts w:ascii="Arial" w:hAnsi="Arial" w:cs="Arial"/>
          <w:b/>
          <w:sz w:val="22"/>
          <w:szCs w:val="22"/>
          <w:lang w:val="hr-HR"/>
        </w:rPr>
        <w:t>002</w:t>
      </w:r>
      <w:r w:rsidRPr="00C03349">
        <w:rPr>
          <w:rFonts w:ascii="Arial" w:hAnsi="Arial" w:cs="Arial"/>
          <w:sz w:val="22"/>
          <w:szCs w:val="22"/>
          <w:lang w:val="hr-HR"/>
        </w:rPr>
        <w:t>/</w:t>
      </w:r>
      <w:r w:rsidRPr="00000599">
        <w:rPr>
          <w:rFonts w:ascii="Arial" w:hAnsi="Arial" w:cs="Arial"/>
          <w:b/>
          <w:sz w:val="22"/>
          <w:szCs w:val="22"/>
          <w:lang w:val="hr-HR"/>
        </w:rPr>
        <w:t>063/14</w:t>
      </w:r>
      <w:r w:rsidR="00250413">
        <w:rPr>
          <w:rFonts w:ascii="Arial" w:hAnsi="Arial" w:cs="Arial"/>
          <w:b/>
          <w:sz w:val="22"/>
          <w:szCs w:val="22"/>
          <w:lang w:val="hr-HR"/>
        </w:rPr>
        <w:t>1</w:t>
      </w:r>
      <w:r w:rsidRPr="00000599">
        <w:rPr>
          <w:rFonts w:ascii="Arial" w:hAnsi="Arial" w:cs="Arial"/>
          <w:b/>
          <w:sz w:val="22"/>
          <w:szCs w:val="22"/>
          <w:lang w:val="hr-HR"/>
        </w:rPr>
        <w:t>/15</w:t>
      </w:r>
      <w:r w:rsidR="00250413">
        <w:rPr>
          <w:rFonts w:ascii="Arial" w:hAnsi="Arial" w:cs="Arial"/>
          <w:b/>
          <w:sz w:val="22"/>
          <w:szCs w:val="22"/>
          <w:lang w:val="hr-HR"/>
        </w:rPr>
        <w:t>5</w:t>
      </w:r>
      <w:r w:rsidR="0001307E">
        <w:rPr>
          <w:rFonts w:ascii="Arial" w:hAnsi="Arial" w:cs="Arial"/>
          <w:b/>
          <w:sz w:val="22"/>
          <w:szCs w:val="22"/>
          <w:lang w:val="hr-HR"/>
        </w:rPr>
        <w:t>/</w:t>
      </w:r>
      <w:r w:rsidRPr="00000599">
        <w:rPr>
          <w:rFonts w:ascii="Arial" w:hAnsi="Arial" w:cs="Arial"/>
          <w:b/>
          <w:sz w:val="22"/>
          <w:szCs w:val="22"/>
          <w:lang w:val="hr-HR"/>
        </w:rPr>
        <w:t>16</w:t>
      </w:r>
      <w:r w:rsidR="00057F3C">
        <w:rPr>
          <w:rFonts w:ascii="Arial" w:hAnsi="Arial" w:cs="Arial"/>
          <w:b/>
          <w:sz w:val="22"/>
          <w:szCs w:val="22"/>
          <w:lang w:val="hr-HR"/>
        </w:rPr>
        <w:t>8</w:t>
      </w:r>
      <w:r w:rsidRPr="00000599">
        <w:rPr>
          <w:rFonts w:ascii="Arial" w:hAnsi="Arial" w:cs="Arial"/>
          <w:b/>
          <w:sz w:val="22"/>
          <w:szCs w:val="22"/>
          <w:lang w:val="hr-HR"/>
        </w:rPr>
        <w:t>/22</w:t>
      </w:r>
      <w:r w:rsidR="00057F3C">
        <w:rPr>
          <w:rFonts w:ascii="Arial" w:hAnsi="Arial" w:cs="Arial"/>
          <w:b/>
          <w:sz w:val="22"/>
          <w:szCs w:val="22"/>
          <w:lang w:val="hr-HR"/>
        </w:rPr>
        <w:t>9</w:t>
      </w:r>
      <w:r w:rsidRPr="00000599">
        <w:rPr>
          <w:rFonts w:ascii="Arial" w:hAnsi="Arial" w:cs="Arial"/>
          <w:b/>
          <w:sz w:val="22"/>
          <w:szCs w:val="22"/>
          <w:lang w:val="hr-HR"/>
        </w:rPr>
        <w:t>/23</w:t>
      </w:r>
      <w:r w:rsidR="00057F3C">
        <w:rPr>
          <w:rFonts w:ascii="Arial" w:hAnsi="Arial" w:cs="Arial"/>
          <w:b/>
          <w:sz w:val="22"/>
          <w:szCs w:val="22"/>
          <w:lang w:val="hr-HR"/>
        </w:rPr>
        <w:t>8</w:t>
      </w:r>
      <w:r w:rsidRPr="00000599">
        <w:rPr>
          <w:rFonts w:ascii="Arial" w:hAnsi="Arial" w:cs="Arial"/>
          <w:b/>
          <w:sz w:val="22"/>
          <w:szCs w:val="22"/>
          <w:lang w:val="hr-HR"/>
        </w:rPr>
        <w:t>/23</w:t>
      </w:r>
      <w:r w:rsidR="00057F3C">
        <w:rPr>
          <w:rFonts w:ascii="Arial" w:hAnsi="Arial" w:cs="Arial"/>
          <w:b/>
          <w:sz w:val="22"/>
          <w:szCs w:val="22"/>
          <w:lang w:val="hr-HR"/>
        </w:rPr>
        <w:t>9</w:t>
      </w:r>
      <w:r w:rsidRPr="000E70D4">
        <w:rPr>
          <w:rFonts w:ascii="Arial" w:hAnsi="Arial" w:cs="Arial"/>
          <w:color w:val="0070C0"/>
          <w:sz w:val="22"/>
          <w:szCs w:val="22"/>
          <w:lang w:val="hr-HR"/>
        </w:rPr>
        <w:t xml:space="preserve"> </w:t>
      </w:r>
    </w:p>
    <w:p w:rsidR="00D940B6" w:rsidRPr="0086712E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 xml:space="preserve">Imovina u iznosu od </w:t>
      </w:r>
      <w:r w:rsidR="00170C89">
        <w:rPr>
          <w:rFonts w:ascii="Arial" w:hAnsi="Arial" w:cs="Arial"/>
          <w:sz w:val="22"/>
          <w:szCs w:val="22"/>
          <w:lang w:val="hr-HR"/>
        </w:rPr>
        <w:t>18.004.552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kn na kraju godine iskazuje povećanje u odnosu na stanje početkom godine. Na takvo stanje </w:t>
      </w:r>
      <w:r w:rsidR="00250413">
        <w:rPr>
          <w:rFonts w:ascii="Arial" w:hAnsi="Arial" w:cs="Arial"/>
          <w:sz w:val="22"/>
          <w:szCs w:val="22"/>
          <w:lang w:val="hr-HR"/>
        </w:rPr>
        <w:t xml:space="preserve">najveći 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utjecaj </w:t>
      </w:r>
      <w:r w:rsidR="00250413" w:rsidRPr="00CD446F">
        <w:rPr>
          <w:rFonts w:ascii="Arial" w:hAnsi="Arial" w:cs="Arial"/>
          <w:sz w:val="22"/>
          <w:szCs w:val="22"/>
          <w:lang w:val="hr-HR"/>
        </w:rPr>
        <w:t xml:space="preserve">ima </w:t>
      </w:r>
      <w:r w:rsidRPr="00CD446F">
        <w:rPr>
          <w:rFonts w:ascii="Arial" w:hAnsi="Arial" w:cs="Arial"/>
          <w:sz w:val="22"/>
          <w:szCs w:val="22"/>
          <w:lang w:val="hr-HR"/>
        </w:rPr>
        <w:t>AOP</w:t>
      </w:r>
      <w:r w:rsidR="000E70D4" w:rsidRPr="00CD446F">
        <w:rPr>
          <w:rFonts w:ascii="Arial" w:hAnsi="Arial" w:cs="Arial"/>
          <w:sz w:val="22"/>
          <w:szCs w:val="22"/>
          <w:lang w:val="hr-HR"/>
        </w:rPr>
        <w:t xml:space="preserve"> </w:t>
      </w:r>
      <w:r w:rsidR="00906789" w:rsidRPr="00CD446F">
        <w:rPr>
          <w:rFonts w:ascii="Arial" w:hAnsi="Arial" w:cs="Arial"/>
          <w:sz w:val="22"/>
          <w:szCs w:val="22"/>
          <w:lang w:val="hr-HR"/>
        </w:rPr>
        <w:t>002</w:t>
      </w:r>
      <w:r w:rsidR="000E70D4" w:rsidRPr="00CD446F">
        <w:rPr>
          <w:rFonts w:ascii="Arial" w:hAnsi="Arial" w:cs="Arial"/>
          <w:sz w:val="22"/>
          <w:szCs w:val="22"/>
          <w:lang w:val="hr-HR"/>
        </w:rPr>
        <w:t xml:space="preserve"> </w:t>
      </w:r>
      <w:r w:rsidR="00906789" w:rsidRPr="00CD446F">
        <w:rPr>
          <w:rFonts w:ascii="Arial" w:hAnsi="Arial" w:cs="Arial"/>
          <w:sz w:val="22"/>
          <w:szCs w:val="22"/>
          <w:lang w:val="hr-HR"/>
        </w:rPr>
        <w:t>(</w:t>
      </w:r>
      <w:r w:rsidRPr="00CD446F">
        <w:rPr>
          <w:rFonts w:ascii="Arial" w:hAnsi="Arial" w:cs="Arial"/>
          <w:sz w:val="22"/>
          <w:szCs w:val="22"/>
          <w:lang w:val="hr-HR"/>
        </w:rPr>
        <w:t>007,</w:t>
      </w:r>
      <w:r w:rsidR="00906789" w:rsidRPr="00CD446F">
        <w:rPr>
          <w:rFonts w:ascii="Arial" w:hAnsi="Arial" w:cs="Arial"/>
          <w:sz w:val="22"/>
          <w:szCs w:val="22"/>
          <w:lang w:val="hr-HR"/>
        </w:rPr>
        <w:t xml:space="preserve"> </w:t>
      </w:r>
      <w:r w:rsidR="000E70D4" w:rsidRPr="00CD446F">
        <w:rPr>
          <w:rFonts w:ascii="Arial" w:hAnsi="Arial" w:cs="Arial"/>
          <w:sz w:val="22"/>
          <w:szCs w:val="22"/>
          <w:lang w:val="hr-HR"/>
        </w:rPr>
        <w:t>014</w:t>
      </w:r>
      <w:r w:rsidR="00906789" w:rsidRPr="00CD446F">
        <w:rPr>
          <w:rFonts w:ascii="Arial" w:hAnsi="Arial" w:cs="Arial"/>
          <w:sz w:val="22"/>
          <w:szCs w:val="22"/>
          <w:lang w:val="hr-HR"/>
        </w:rPr>
        <w:t>,</w:t>
      </w:r>
      <w:r w:rsidR="00287A60" w:rsidRPr="00CD446F">
        <w:rPr>
          <w:rFonts w:ascii="Arial" w:hAnsi="Arial" w:cs="Arial"/>
          <w:sz w:val="22"/>
          <w:szCs w:val="22"/>
          <w:lang w:val="hr-HR"/>
        </w:rPr>
        <w:t xml:space="preserve"> 030</w:t>
      </w:r>
      <w:r w:rsidR="00906789" w:rsidRPr="00CD446F">
        <w:rPr>
          <w:rFonts w:ascii="Arial" w:hAnsi="Arial" w:cs="Arial"/>
          <w:sz w:val="22"/>
          <w:szCs w:val="22"/>
          <w:lang w:val="hr-HR"/>
        </w:rPr>
        <w:t>)</w:t>
      </w:r>
      <w:r w:rsidR="0001307E" w:rsidRPr="00CD446F">
        <w:rPr>
          <w:rFonts w:ascii="Arial" w:hAnsi="Arial" w:cs="Arial"/>
          <w:sz w:val="22"/>
          <w:szCs w:val="22"/>
          <w:lang w:val="hr-HR"/>
        </w:rPr>
        <w:t xml:space="preserve">, </w:t>
      </w:r>
      <w:r w:rsidR="0001307E">
        <w:rPr>
          <w:rFonts w:ascii="Arial" w:hAnsi="Arial" w:cs="Arial"/>
          <w:sz w:val="22"/>
          <w:szCs w:val="22"/>
          <w:lang w:val="hr-HR"/>
        </w:rPr>
        <w:t xml:space="preserve">AOP 063 </w:t>
      </w:r>
      <w:r w:rsidR="00DB04E4" w:rsidRPr="00CD446F">
        <w:rPr>
          <w:rFonts w:ascii="Arial" w:hAnsi="Arial" w:cs="Arial"/>
          <w:sz w:val="22"/>
          <w:szCs w:val="22"/>
          <w:lang w:val="hr-HR"/>
        </w:rPr>
        <w:t>(</w:t>
      </w:r>
      <w:r w:rsidR="0001307E" w:rsidRPr="00CD446F">
        <w:rPr>
          <w:rFonts w:ascii="Arial" w:hAnsi="Arial" w:cs="Arial"/>
          <w:sz w:val="22"/>
          <w:szCs w:val="22"/>
          <w:lang w:val="hr-HR"/>
        </w:rPr>
        <w:t>073,</w:t>
      </w:r>
      <w:r w:rsidR="0068264E" w:rsidRPr="00CD446F">
        <w:rPr>
          <w:rFonts w:ascii="Arial" w:hAnsi="Arial" w:cs="Arial"/>
          <w:sz w:val="22"/>
          <w:szCs w:val="22"/>
          <w:lang w:val="hr-HR"/>
        </w:rPr>
        <w:t xml:space="preserve"> 141</w:t>
      </w:r>
      <w:r w:rsidR="00DB04E4" w:rsidRPr="00CD446F">
        <w:rPr>
          <w:rFonts w:ascii="Arial" w:hAnsi="Arial" w:cs="Arial"/>
          <w:sz w:val="22"/>
          <w:szCs w:val="22"/>
          <w:lang w:val="hr-HR"/>
        </w:rPr>
        <w:t>, 155</w:t>
      </w:r>
      <w:r w:rsidR="0001307E" w:rsidRPr="00CD446F">
        <w:rPr>
          <w:rFonts w:ascii="Arial" w:hAnsi="Arial" w:cs="Arial"/>
          <w:sz w:val="22"/>
          <w:szCs w:val="22"/>
          <w:lang w:val="hr-HR"/>
        </w:rPr>
        <w:t>)</w:t>
      </w:r>
    </w:p>
    <w:p w:rsidR="00D940B6" w:rsidRPr="0086712E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940B6" w:rsidRPr="0086712E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844E0">
        <w:rPr>
          <w:rFonts w:ascii="Arial" w:hAnsi="Arial" w:cs="Arial"/>
          <w:b/>
          <w:sz w:val="22"/>
          <w:szCs w:val="22"/>
          <w:lang w:val="hr-HR"/>
        </w:rPr>
        <w:t>AOP 002</w:t>
      </w:r>
      <w:r w:rsidR="00655035" w:rsidRPr="00F10D8D">
        <w:rPr>
          <w:rFonts w:ascii="Arial" w:hAnsi="Arial" w:cs="Arial"/>
          <w:b/>
          <w:sz w:val="22"/>
          <w:szCs w:val="22"/>
          <w:lang w:val="hr-HR"/>
        </w:rPr>
        <w:t>/007</w:t>
      </w:r>
      <w:r w:rsidRPr="00F10D8D">
        <w:rPr>
          <w:rFonts w:ascii="Arial" w:hAnsi="Arial" w:cs="Arial"/>
          <w:b/>
          <w:sz w:val="22"/>
          <w:szCs w:val="22"/>
          <w:lang w:val="hr-HR"/>
        </w:rPr>
        <w:t>/</w:t>
      </w:r>
      <w:r w:rsidR="00F24AB3" w:rsidRPr="00F10D8D">
        <w:rPr>
          <w:rFonts w:ascii="Arial" w:hAnsi="Arial" w:cs="Arial"/>
          <w:b/>
          <w:sz w:val="22"/>
          <w:szCs w:val="22"/>
          <w:lang w:val="hr-HR"/>
        </w:rPr>
        <w:t>014/024</w:t>
      </w:r>
      <w:r w:rsidRPr="00F10D8D">
        <w:rPr>
          <w:rFonts w:ascii="Arial" w:hAnsi="Arial" w:cs="Arial"/>
          <w:b/>
          <w:sz w:val="22"/>
          <w:szCs w:val="22"/>
          <w:lang w:val="hr-HR"/>
        </w:rPr>
        <w:t>/030</w:t>
      </w:r>
      <w:r w:rsidR="00655035" w:rsidRPr="00F10D8D">
        <w:rPr>
          <w:rFonts w:ascii="Arial" w:hAnsi="Arial" w:cs="Arial"/>
          <w:b/>
          <w:sz w:val="22"/>
          <w:szCs w:val="22"/>
          <w:lang w:val="hr-HR"/>
        </w:rPr>
        <w:t>/230</w:t>
      </w:r>
      <w:r w:rsidR="00474127" w:rsidRPr="00F10D8D">
        <w:rPr>
          <w:rFonts w:ascii="Arial" w:hAnsi="Arial" w:cs="Arial"/>
          <w:b/>
          <w:sz w:val="22"/>
          <w:szCs w:val="22"/>
          <w:lang w:val="hr-HR"/>
        </w:rPr>
        <w:t>/231</w:t>
      </w:r>
    </w:p>
    <w:p w:rsidR="00D940B6" w:rsidRPr="0086712E" w:rsidRDefault="009D4D5F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rijednosti dugotrajne nefinancijske imovine </w:t>
      </w:r>
      <w:r>
        <w:rPr>
          <w:rFonts w:ascii="Arial" w:hAnsi="Arial" w:cs="Arial"/>
          <w:sz w:val="22"/>
          <w:szCs w:val="22"/>
          <w:lang w:val="hr-HR"/>
        </w:rPr>
        <w:t xml:space="preserve">na kraju promatranog razdoblja 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iznosi </w:t>
      </w:r>
      <w:r w:rsidR="008D3309">
        <w:rPr>
          <w:rFonts w:ascii="Arial" w:hAnsi="Arial" w:cs="Arial"/>
          <w:sz w:val="22"/>
          <w:szCs w:val="22"/>
          <w:lang w:val="hr-HR"/>
        </w:rPr>
        <w:t>654.278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 kn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 što odgovara stanju na </w:t>
      </w:r>
      <w:r w:rsidR="00D940B6">
        <w:rPr>
          <w:rFonts w:ascii="Arial" w:hAnsi="Arial" w:cs="Arial"/>
          <w:sz w:val="22"/>
          <w:szCs w:val="22"/>
          <w:lang w:val="hr-HR"/>
        </w:rPr>
        <w:t xml:space="preserve">stavci </w:t>
      </w:r>
      <w:r w:rsidR="00D940B6" w:rsidRPr="0086712E">
        <w:rPr>
          <w:rFonts w:ascii="Arial" w:hAnsi="Arial" w:cs="Arial"/>
          <w:sz w:val="22"/>
          <w:szCs w:val="22"/>
          <w:lang w:val="hr-HR"/>
        </w:rPr>
        <w:t>AOP 2</w:t>
      </w:r>
      <w:r w:rsidR="008D3309">
        <w:rPr>
          <w:rFonts w:ascii="Arial" w:hAnsi="Arial" w:cs="Arial"/>
          <w:sz w:val="22"/>
          <w:szCs w:val="22"/>
          <w:lang w:val="hr-HR"/>
        </w:rPr>
        <w:t>30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 i 2</w:t>
      </w:r>
      <w:r w:rsidR="008D3309">
        <w:rPr>
          <w:rFonts w:ascii="Arial" w:hAnsi="Arial" w:cs="Arial"/>
          <w:sz w:val="22"/>
          <w:szCs w:val="22"/>
          <w:lang w:val="hr-HR"/>
        </w:rPr>
        <w:t>31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. </w:t>
      </w:r>
      <w:r w:rsidR="008D3309">
        <w:rPr>
          <w:rFonts w:ascii="Arial" w:hAnsi="Arial" w:cs="Arial"/>
          <w:sz w:val="22"/>
          <w:szCs w:val="22"/>
          <w:lang w:val="hr-HR"/>
        </w:rPr>
        <w:t>U</w:t>
      </w:r>
      <w:r w:rsidR="00D940B6" w:rsidRPr="0086712E">
        <w:rPr>
          <w:rFonts w:ascii="Arial" w:hAnsi="Arial" w:cs="Arial"/>
          <w:sz w:val="22"/>
          <w:szCs w:val="22"/>
          <w:lang w:val="hr-HR"/>
        </w:rPr>
        <w:t>ve</w:t>
      </w:r>
      <w:r w:rsidR="00D940B6">
        <w:rPr>
          <w:rFonts w:ascii="Arial" w:hAnsi="Arial" w:cs="Arial"/>
          <w:sz w:val="22"/>
          <w:szCs w:val="22"/>
          <w:lang w:val="hr-HR"/>
        </w:rPr>
        <w:t>ć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anje u odnosu na </w:t>
      </w:r>
      <w:r w:rsidR="001E569B">
        <w:rPr>
          <w:rFonts w:ascii="Arial" w:hAnsi="Arial" w:cs="Arial"/>
          <w:sz w:val="22"/>
          <w:szCs w:val="22"/>
          <w:lang w:val="hr-HR"/>
        </w:rPr>
        <w:t xml:space="preserve">proteklo razdoblje 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rezultat  </w:t>
      </w:r>
      <w:r w:rsidR="001E569B">
        <w:rPr>
          <w:rFonts w:ascii="Arial" w:hAnsi="Arial" w:cs="Arial"/>
          <w:sz w:val="22"/>
          <w:szCs w:val="22"/>
          <w:lang w:val="hr-HR"/>
        </w:rPr>
        <w:t xml:space="preserve">je </w:t>
      </w:r>
      <w:r w:rsidR="008D3309">
        <w:rPr>
          <w:rFonts w:ascii="Arial" w:hAnsi="Arial" w:cs="Arial"/>
          <w:sz w:val="22"/>
          <w:szCs w:val="22"/>
          <w:lang w:val="hr-HR"/>
        </w:rPr>
        <w:t xml:space="preserve">nabavljene </w:t>
      </w:r>
      <w:r w:rsidR="00D940B6">
        <w:rPr>
          <w:rFonts w:ascii="Arial" w:hAnsi="Arial" w:cs="Arial"/>
          <w:sz w:val="22"/>
          <w:szCs w:val="22"/>
          <w:lang w:val="hr-HR"/>
        </w:rPr>
        <w:t xml:space="preserve">dugotrajne 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imovine </w:t>
      </w:r>
      <w:r w:rsidR="00D940B6">
        <w:rPr>
          <w:rFonts w:ascii="Arial" w:hAnsi="Arial" w:cs="Arial"/>
          <w:sz w:val="22"/>
          <w:szCs w:val="22"/>
          <w:lang w:val="hr-HR"/>
        </w:rPr>
        <w:t>(</w:t>
      </w:r>
      <w:r w:rsidR="001E569B">
        <w:rPr>
          <w:rFonts w:ascii="Arial" w:hAnsi="Arial" w:cs="Arial"/>
          <w:sz w:val="22"/>
          <w:szCs w:val="22"/>
          <w:lang w:val="hr-HR"/>
        </w:rPr>
        <w:t xml:space="preserve">u najvećem obujmu nabava </w:t>
      </w:r>
      <w:r>
        <w:rPr>
          <w:rFonts w:ascii="Arial" w:hAnsi="Arial" w:cs="Arial"/>
          <w:sz w:val="22"/>
          <w:szCs w:val="22"/>
          <w:lang w:val="hr-HR"/>
        </w:rPr>
        <w:t xml:space="preserve">korisničkih </w:t>
      </w:r>
      <w:r w:rsidR="008D3309">
        <w:rPr>
          <w:rFonts w:ascii="Arial" w:hAnsi="Arial" w:cs="Arial"/>
          <w:sz w:val="22"/>
          <w:szCs w:val="22"/>
          <w:lang w:val="hr-HR"/>
        </w:rPr>
        <w:t>računala</w:t>
      </w:r>
      <w:r w:rsidR="001E569B">
        <w:rPr>
          <w:rFonts w:ascii="Arial" w:hAnsi="Arial" w:cs="Arial"/>
          <w:sz w:val="22"/>
          <w:szCs w:val="22"/>
          <w:lang w:val="hr-HR"/>
        </w:rPr>
        <w:t xml:space="preserve">, i u </w:t>
      </w:r>
      <w:r>
        <w:rPr>
          <w:rFonts w:ascii="Arial" w:hAnsi="Arial" w:cs="Arial"/>
          <w:sz w:val="22"/>
          <w:szCs w:val="22"/>
          <w:lang w:val="hr-HR"/>
        </w:rPr>
        <w:t>manjem</w:t>
      </w:r>
      <w:r w:rsidR="001E569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obujmu </w:t>
      </w:r>
      <w:r w:rsidR="001E569B">
        <w:rPr>
          <w:rFonts w:ascii="Arial" w:hAnsi="Arial" w:cs="Arial"/>
          <w:sz w:val="22"/>
          <w:szCs w:val="22"/>
          <w:lang w:val="hr-HR"/>
        </w:rPr>
        <w:t xml:space="preserve">nabava </w:t>
      </w:r>
      <w:r>
        <w:rPr>
          <w:rFonts w:ascii="Arial" w:hAnsi="Arial" w:cs="Arial"/>
          <w:sz w:val="22"/>
          <w:szCs w:val="22"/>
          <w:lang w:val="hr-HR"/>
        </w:rPr>
        <w:t xml:space="preserve">stručne literature </w:t>
      </w:r>
      <w:r w:rsidR="001E569B">
        <w:rPr>
          <w:rFonts w:ascii="Arial" w:hAnsi="Arial" w:cs="Arial"/>
          <w:sz w:val="22"/>
          <w:szCs w:val="22"/>
          <w:lang w:val="hr-HR"/>
        </w:rPr>
        <w:t>za potrebe</w:t>
      </w:r>
      <w:r>
        <w:rPr>
          <w:rFonts w:ascii="Arial" w:hAnsi="Arial" w:cs="Arial"/>
          <w:sz w:val="22"/>
          <w:szCs w:val="22"/>
          <w:lang w:val="hr-HR"/>
        </w:rPr>
        <w:t xml:space="preserve"> djelatnosti i</w:t>
      </w:r>
      <w:r w:rsidR="001E569B">
        <w:rPr>
          <w:rFonts w:ascii="Arial" w:hAnsi="Arial" w:cs="Arial"/>
          <w:sz w:val="22"/>
          <w:szCs w:val="22"/>
          <w:lang w:val="hr-HR"/>
        </w:rPr>
        <w:t xml:space="preserve"> knjižnice Zavoda</w:t>
      </w:r>
      <w:r w:rsidR="008D3309">
        <w:rPr>
          <w:rFonts w:ascii="Arial" w:hAnsi="Arial" w:cs="Arial"/>
          <w:sz w:val="22"/>
          <w:szCs w:val="22"/>
          <w:lang w:val="hr-HR"/>
        </w:rPr>
        <w:t>),</w:t>
      </w:r>
      <w:r w:rsidR="00D940B6">
        <w:rPr>
          <w:rFonts w:ascii="Arial" w:hAnsi="Arial" w:cs="Arial"/>
          <w:sz w:val="22"/>
          <w:szCs w:val="22"/>
          <w:lang w:val="hr-HR"/>
        </w:rPr>
        <w:t xml:space="preserve"> </w:t>
      </w:r>
      <w:r w:rsidR="00D940B6" w:rsidRPr="004844E0">
        <w:rPr>
          <w:rFonts w:ascii="Arial" w:hAnsi="Arial" w:cs="Arial"/>
          <w:sz w:val="22"/>
          <w:szCs w:val="22"/>
          <w:lang w:val="hr-HR"/>
        </w:rPr>
        <w:t>a s druge strane taj efekt je umanjen evidentiranim ispravkom nabavne vrijednosti</w:t>
      </w:r>
      <w:r w:rsidR="001E569B">
        <w:rPr>
          <w:rFonts w:ascii="Arial" w:hAnsi="Arial" w:cs="Arial"/>
          <w:sz w:val="22"/>
          <w:szCs w:val="22"/>
          <w:lang w:val="hr-HR"/>
        </w:rPr>
        <w:t>.</w:t>
      </w:r>
    </w:p>
    <w:p w:rsidR="00D940B6" w:rsidRPr="0086712E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Ispravak vrijednosti se obračunava na kraju svake godine po prosječnim godišnjim stopama linearnom metodom propisanom Pravilnikom o proračunskom računovodstvu i računskom planu (N</w:t>
      </w:r>
      <w:r w:rsidR="009845C0">
        <w:rPr>
          <w:rFonts w:ascii="Arial" w:hAnsi="Arial" w:cs="Arial"/>
          <w:sz w:val="22"/>
          <w:szCs w:val="22"/>
          <w:lang w:val="hr-HR"/>
        </w:rPr>
        <w:t xml:space="preserve">N br. 124/14; 115/15; 87/16; 3/18; 126/19; 108/20). </w:t>
      </w:r>
    </w:p>
    <w:p w:rsidR="00D940B6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940B6" w:rsidRPr="00655035" w:rsidRDefault="00D940B6" w:rsidP="00D940B6">
      <w:pPr>
        <w:jc w:val="both"/>
        <w:rPr>
          <w:rFonts w:ascii="Arial" w:hAnsi="Arial" w:cs="Arial"/>
          <w:b/>
          <w:color w:val="0070C0"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>AOP 063/</w:t>
      </w:r>
      <w:r>
        <w:rPr>
          <w:rFonts w:ascii="Arial" w:hAnsi="Arial" w:cs="Arial"/>
          <w:b/>
          <w:sz w:val="22"/>
          <w:szCs w:val="22"/>
          <w:lang w:val="hr-HR"/>
        </w:rPr>
        <w:t>064/</w:t>
      </w:r>
      <w:r w:rsidRPr="0086712E">
        <w:rPr>
          <w:rFonts w:ascii="Arial" w:hAnsi="Arial" w:cs="Arial"/>
          <w:b/>
          <w:sz w:val="22"/>
          <w:szCs w:val="22"/>
          <w:lang w:val="hr-HR"/>
        </w:rPr>
        <w:t>065/068/</w:t>
      </w:r>
      <w:r w:rsidR="00F809C7">
        <w:rPr>
          <w:rFonts w:ascii="Arial" w:hAnsi="Arial" w:cs="Arial"/>
          <w:b/>
          <w:sz w:val="22"/>
          <w:szCs w:val="22"/>
          <w:lang w:val="hr-HR"/>
        </w:rPr>
        <w:t>071/</w:t>
      </w:r>
      <w:r w:rsidR="00AA0700">
        <w:rPr>
          <w:rFonts w:ascii="Arial" w:hAnsi="Arial" w:cs="Arial"/>
          <w:b/>
          <w:sz w:val="22"/>
          <w:szCs w:val="22"/>
          <w:lang w:val="hr-HR"/>
        </w:rPr>
        <w:t>073/078/081/</w:t>
      </w:r>
      <w:r w:rsidRPr="0086712E">
        <w:rPr>
          <w:rFonts w:ascii="Arial" w:hAnsi="Arial" w:cs="Arial"/>
          <w:b/>
          <w:sz w:val="22"/>
          <w:szCs w:val="22"/>
          <w:lang w:val="hr-HR"/>
        </w:rPr>
        <w:t>14</w:t>
      </w:r>
      <w:r w:rsidR="00251C4E">
        <w:rPr>
          <w:rFonts w:ascii="Arial" w:hAnsi="Arial" w:cs="Arial"/>
          <w:b/>
          <w:sz w:val="22"/>
          <w:szCs w:val="22"/>
          <w:lang w:val="hr-HR"/>
        </w:rPr>
        <w:t>1</w:t>
      </w:r>
      <w:r w:rsidRPr="0086712E">
        <w:rPr>
          <w:rFonts w:ascii="Arial" w:hAnsi="Arial" w:cs="Arial"/>
          <w:b/>
          <w:sz w:val="22"/>
          <w:szCs w:val="22"/>
          <w:lang w:val="hr-HR"/>
        </w:rPr>
        <w:t>/15</w:t>
      </w:r>
      <w:r w:rsidR="00251C4E">
        <w:rPr>
          <w:rFonts w:ascii="Arial" w:hAnsi="Arial" w:cs="Arial"/>
          <w:b/>
          <w:sz w:val="22"/>
          <w:szCs w:val="22"/>
          <w:lang w:val="hr-HR"/>
        </w:rPr>
        <w:t>5</w:t>
      </w:r>
      <w:r>
        <w:rPr>
          <w:rFonts w:ascii="Arial" w:hAnsi="Arial" w:cs="Arial"/>
          <w:b/>
          <w:sz w:val="22"/>
          <w:szCs w:val="22"/>
          <w:lang w:val="hr-HR"/>
        </w:rPr>
        <w:t>/</w:t>
      </w:r>
      <w:r w:rsidR="00DA22E5">
        <w:rPr>
          <w:rFonts w:ascii="Arial" w:hAnsi="Arial" w:cs="Arial"/>
          <w:b/>
          <w:sz w:val="22"/>
          <w:szCs w:val="22"/>
          <w:lang w:val="hr-HR"/>
        </w:rPr>
        <w:t>258/</w:t>
      </w:r>
      <w:r>
        <w:rPr>
          <w:rFonts w:ascii="Arial" w:hAnsi="Arial" w:cs="Arial"/>
          <w:b/>
          <w:sz w:val="22"/>
          <w:szCs w:val="22"/>
          <w:lang w:val="hr-HR"/>
        </w:rPr>
        <w:t>2</w:t>
      </w:r>
      <w:r w:rsidR="00251C4E">
        <w:rPr>
          <w:rFonts w:ascii="Arial" w:hAnsi="Arial" w:cs="Arial"/>
          <w:b/>
          <w:sz w:val="22"/>
          <w:szCs w:val="22"/>
          <w:lang w:val="hr-HR"/>
        </w:rPr>
        <w:t>80</w:t>
      </w:r>
    </w:p>
    <w:p w:rsidR="00D940B6" w:rsidRPr="00655035" w:rsidRDefault="00DA22E5" w:rsidP="00D940B6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p</w:t>
      </w:r>
      <w:r w:rsidR="00D940B6" w:rsidRPr="0086712E">
        <w:rPr>
          <w:rFonts w:ascii="Arial" w:hAnsi="Arial" w:cs="Arial"/>
          <w:sz w:val="22"/>
          <w:szCs w:val="22"/>
          <w:lang w:val="hr-HR"/>
        </w:rPr>
        <w:t xml:space="preserve">ovećanje financijske imovine </w:t>
      </w:r>
      <w:r>
        <w:rPr>
          <w:rFonts w:ascii="Arial" w:hAnsi="Arial" w:cs="Arial"/>
          <w:sz w:val="22"/>
          <w:szCs w:val="22"/>
          <w:lang w:val="hr-HR"/>
        </w:rPr>
        <w:t xml:space="preserve">utjecala </w:t>
      </w:r>
      <w:r w:rsidR="00666C92">
        <w:rPr>
          <w:rFonts w:ascii="Arial" w:hAnsi="Arial" w:cs="Arial"/>
          <w:sz w:val="22"/>
          <w:szCs w:val="22"/>
          <w:lang w:val="hr-HR"/>
        </w:rPr>
        <w:t xml:space="preserve">su </w:t>
      </w:r>
      <w:r>
        <w:rPr>
          <w:rFonts w:ascii="Arial" w:hAnsi="Arial" w:cs="Arial"/>
          <w:sz w:val="22"/>
          <w:szCs w:val="22"/>
          <w:lang w:val="hr-HR"/>
        </w:rPr>
        <w:t xml:space="preserve">potraživanja za naknade HZZO-a koje </w:t>
      </w:r>
      <w:r w:rsidR="009D4D5F">
        <w:rPr>
          <w:rFonts w:ascii="Arial" w:hAnsi="Arial" w:cs="Arial"/>
          <w:sz w:val="22"/>
          <w:szCs w:val="22"/>
          <w:lang w:val="hr-HR"/>
        </w:rPr>
        <w:t xml:space="preserve">se </w:t>
      </w:r>
      <w:r>
        <w:rPr>
          <w:rFonts w:ascii="Arial" w:hAnsi="Arial" w:cs="Arial"/>
          <w:sz w:val="22"/>
          <w:szCs w:val="22"/>
          <w:lang w:val="hr-HR"/>
        </w:rPr>
        <w:t>refundiraj</w:t>
      </w:r>
      <w:r w:rsidR="00666C92">
        <w:rPr>
          <w:rFonts w:ascii="Arial" w:hAnsi="Arial" w:cs="Arial"/>
          <w:sz w:val="22"/>
          <w:szCs w:val="22"/>
          <w:lang w:val="hr-HR"/>
        </w:rPr>
        <w:t xml:space="preserve">u (bolovanja službenika Zavoda) i </w:t>
      </w:r>
      <w:r w:rsidR="00D940B6" w:rsidRPr="0086712E">
        <w:rPr>
          <w:rFonts w:ascii="Arial" w:hAnsi="Arial" w:cs="Arial"/>
          <w:sz w:val="22"/>
          <w:szCs w:val="22"/>
          <w:lang w:val="hr-HR"/>
        </w:rPr>
        <w:t>potraživanjima za uplaćene prihode u proračun na ostalim izvorima</w:t>
      </w:r>
      <w:r w:rsidR="00D940B6">
        <w:rPr>
          <w:rFonts w:ascii="Arial" w:hAnsi="Arial" w:cs="Arial"/>
          <w:sz w:val="22"/>
          <w:szCs w:val="22"/>
          <w:lang w:val="hr-HR"/>
        </w:rPr>
        <w:t xml:space="preserve"> (AOP 14</w:t>
      </w:r>
      <w:r>
        <w:rPr>
          <w:rFonts w:ascii="Arial" w:hAnsi="Arial" w:cs="Arial"/>
          <w:sz w:val="22"/>
          <w:szCs w:val="22"/>
          <w:lang w:val="hr-HR"/>
        </w:rPr>
        <w:t>1</w:t>
      </w:r>
      <w:r w:rsidR="00666C92">
        <w:rPr>
          <w:rFonts w:ascii="Arial" w:hAnsi="Arial" w:cs="Arial"/>
          <w:sz w:val="22"/>
          <w:szCs w:val="22"/>
          <w:lang w:val="hr-HR"/>
        </w:rPr>
        <w:t>)</w:t>
      </w:r>
    </w:p>
    <w:p w:rsidR="00F9586A" w:rsidRPr="0086712E" w:rsidRDefault="00746274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Uslijed </w:t>
      </w:r>
      <w:r w:rsidR="00F9586A">
        <w:rPr>
          <w:rFonts w:ascii="Arial" w:hAnsi="Arial" w:cs="Arial"/>
          <w:sz w:val="22"/>
          <w:szCs w:val="22"/>
          <w:lang w:val="hr-HR"/>
        </w:rPr>
        <w:t>pandemije</w:t>
      </w:r>
      <w:r w:rsidR="009D4D5F">
        <w:rPr>
          <w:rFonts w:ascii="Arial" w:hAnsi="Arial" w:cs="Arial"/>
          <w:sz w:val="22"/>
          <w:szCs w:val="22"/>
          <w:lang w:val="hr-HR"/>
        </w:rPr>
        <w:t xml:space="preserve"> bolesti COVID-19</w:t>
      </w:r>
      <w:r w:rsidR="00F9586A">
        <w:rPr>
          <w:rFonts w:ascii="Arial" w:hAnsi="Arial" w:cs="Arial"/>
          <w:sz w:val="22"/>
          <w:szCs w:val="22"/>
          <w:lang w:val="hr-HR"/>
        </w:rPr>
        <w:t xml:space="preserve"> i </w:t>
      </w:r>
      <w:r>
        <w:rPr>
          <w:rFonts w:ascii="Arial" w:hAnsi="Arial" w:cs="Arial"/>
          <w:sz w:val="22"/>
          <w:szCs w:val="22"/>
          <w:lang w:val="hr-HR"/>
        </w:rPr>
        <w:t>stupanja na snagu brojnih</w:t>
      </w:r>
      <w:r w:rsidR="00F9586A">
        <w:rPr>
          <w:rFonts w:ascii="Arial" w:hAnsi="Arial" w:cs="Arial"/>
          <w:sz w:val="22"/>
          <w:szCs w:val="22"/>
          <w:lang w:val="hr-HR"/>
        </w:rPr>
        <w:t xml:space="preserve"> ograničavanj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F9586A">
        <w:rPr>
          <w:rFonts w:ascii="Arial" w:hAnsi="Arial" w:cs="Arial"/>
          <w:sz w:val="22"/>
          <w:szCs w:val="22"/>
          <w:lang w:val="hr-HR"/>
        </w:rPr>
        <w:t xml:space="preserve">, smanjuju se </w:t>
      </w:r>
      <w:r>
        <w:rPr>
          <w:rFonts w:ascii="Arial" w:hAnsi="Arial" w:cs="Arial"/>
          <w:sz w:val="22"/>
          <w:szCs w:val="22"/>
          <w:lang w:val="hr-HR"/>
        </w:rPr>
        <w:t xml:space="preserve">i aktivnosti </w:t>
      </w:r>
      <w:r w:rsidR="00F9586A">
        <w:rPr>
          <w:rFonts w:ascii="Arial" w:hAnsi="Arial" w:cs="Arial"/>
          <w:sz w:val="22"/>
          <w:szCs w:val="22"/>
          <w:lang w:val="hr-HR"/>
        </w:rPr>
        <w:t xml:space="preserve">Zavoda, što se izražava i na stavci novca u banci i blagajni. </w:t>
      </w:r>
    </w:p>
    <w:p w:rsidR="004C1CDB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C1CDB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164/167 </w:t>
      </w:r>
    </w:p>
    <w:p w:rsidR="004C1CDB" w:rsidRPr="004C1CDB" w:rsidRDefault="004C1CDB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C1CDB">
        <w:rPr>
          <w:rFonts w:ascii="Arial" w:hAnsi="Arial" w:cs="Arial"/>
          <w:sz w:val="22"/>
          <w:szCs w:val="22"/>
          <w:lang w:val="hr-HR"/>
        </w:rPr>
        <w:t xml:space="preserve">Rashodi budućih razdoblja i nedospjela naplata prihoda odnosi se na </w:t>
      </w:r>
      <w:r w:rsidR="00725B1A">
        <w:rPr>
          <w:rFonts w:ascii="Arial" w:hAnsi="Arial" w:cs="Arial"/>
          <w:sz w:val="22"/>
          <w:szCs w:val="22"/>
          <w:lang w:val="hr-HR"/>
        </w:rPr>
        <w:t xml:space="preserve">iznos </w:t>
      </w:r>
      <w:r w:rsidRPr="004C1CDB">
        <w:rPr>
          <w:rFonts w:ascii="Arial" w:hAnsi="Arial" w:cs="Arial"/>
          <w:sz w:val="22"/>
          <w:szCs w:val="22"/>
          <w:lang w:val="hr-HR"/>
        </w:rPr>
        <w:t>plać</w:t>
      </w:r>
      <w:r w:rsidR="00725B1A">
        <w:rPr>
          <w:rFonts w:ascii="Arial" w:hAnsi="Arial" w:cs="Arial"/>
          <w:sz w:val="22"/>
          <w:szCs w:val="22"/>
          <w:lang w:val="hr-HR"/>
        </w:rPr>
        <w:t>a</w:t>
      </w:r>
      <w:r w:rsidRPr="004C1CDB">
        <w:rPr>
          <w:rFonts w:ascii="Arial" w:hAnsi="Arial" w:cs="Arial"/>
          <w:sz w:val="22"/>
          <w:szCs w:val="22"/>
          <w:lang w:val="hr-HR"/>
        </w:rPr>
        <w:t xml:space="preserve"> (za prosinac promatranog razdoblja, a koji se isplaćuje početkom siječnja sljedećeg razdoblja). </w:t>
      </w:r>
    </w:p>
    <w:p w:rsidR="004C1CDB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940B6" w:rsidRDefault="00F809C7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169/170</w:t>
      </w:r>
      <w:r w:rsidR="00C538DA">
        <w:rPr>
          <w:rFonts w:ascii="Arial" w:hAnsi="Arial" w:cs="Arial"/>
          <w:b/>
          <w:sz w:val="22"/>
          <w:szCs w:val="22"/>
          <w:lang w:val="hr-HR"/>
        </w:rPr>
        <w:t>/171/172/180/181</w:t>
      </w:r>
    </w:p>
    <w:p w:rsidR="00A2535F" w:rsidRPr="00D47CC0" w:rsidRDefault="00D940B6" w:rsidP="00E17B2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Stanje na kontima obveza sastoji se od </w:t>
      </w:r>
      <w:r w:rsidR="002B3CD2">
        <w:rPr>
          <w:rFonts w:ascii="Arial" w:hAnsi="Arial" w:cs="Arial"/>
          <w:sz w:val="22"/>
          <w:szCs w:val="22"/>
          <w:lang w:val="hr-HR"/>
        </w:rPr>
        <w:t xml:space="preserve">obveza za materijalne rashode </w:t>
      </w:r>
      <w:r>
        <w:rPr>
          <w:rFonts w:ascii="Arial" w:hAnsi="Arial" w:cs="Arial"/>
          <w:sz w:val="22"/>
          <w:szCs w:val="22"/>
          <w:lang w:val="hr-HR"/>
        </w:rPr>
        <w:t>po fakturama</w:t>
      </w:r>
      <w:r w:rsidR="00E17B20">
        <w:rPr>
          <w:rFonts w:ascii="Arial" w:hAnsi="Arial" w:cs="Arial"/>
          <w:sz w:val="22"/>
          <w:szCs w:val="22"/>
          <w:lang w:val="hr-HR"/>
        </w:rPr>
        <w:t xml:space="preserve">, obavezama za isplatu plaće </w:t>
      </w:r>
      <w:r w:rsidR="002B3CD2">
        <w:rPr>
          <w:rFonts w:ascii="Arial" w:hAnsi="Arial" w:cs="Arial"/>
          <w:sz w:val="22"/>
          <w:szCs w:val="22"/>
          <w:lang w:val="hr-HR"/>
        </w:rPr>
        <w:t>(</w:t>
      </w:r>
      <w:r w:rsidR="00E17B20">
        <w:rPr>
          <w:rFonts w:ascii="Arial" w:hAnsi="Arial" w:cs="Arial"/>
          <w:sz w:val="22"/>
          <w:szCs w:val="22"/>
          <w:lang w:val="hr-HR"/>
        </w:rPr>
        <w:t>za prosinac promatranog razdoblja, a koji se isplaćuje početkom siječnja sljedećeg razdoblja</w:t>
      </w:r>
      <w:r w:rsidR="002B3CD2">
        <w:rPr>
          <w:rFonts w:ascii="Arial" w:hAnsi="Arial" w:cs="Arial"/>
          <w:sz w:val="22"/>
          <w:szCs w:val="22"/>
          <w:lang w:val="hr-HR"/>
        </w:rPr>
        <w:t>)</w:t>
      </w:r>
      <w:r w:rsidR="00E17B20">
        <w:rPr>
          <w:rFonts w:ascii="Arial" w:hAnsi="Arial" w:cs="Arial"/>
          <w:sz w:val="22"/>
          <w:szCs w:val="22"/>
          <w:lang w:val="hr-HR"/>
        </w:rPr>
        <w:t xml:space="preserve"> te ostalim tekućim obavezama (refundacije </w:t>
      </w:r>
      <w:r w:rsidR="00E17B20" w:rsidRPr="002A1978">
        <w:rPr>
          <w:rFonts w:ascii="Arial" w:hAnsi="Arial" w:cs="Arial"/>
          <w:sz w:val="22"/>
          <w:szCs w:val="22"/>
          <w:lang w:val="hr-HR"/>
        </w:rPr>
        <w:t xml:space="preserve">HZZO i </w:t>
      </w:r>
      <w:r w:rsidR="00474127" w:rsidRPr="002A1978">
        <w:rPr>
          <w:rFonts w:ascii="Arial" w:hAnsi="Arial" w:cs="Arial"/>
          <w:sz w:val="22"/>
          <w:szCs w:val="22"/>
          <w:lang w:val="hr-HR"/>
        </w:rPr>
        <w:t xml:space="preserve">obveze za povrat u proračun za </w:t>
      </w:r>
      <w:r w:rsidR="00E17B20" w:rsidRPr="002A1978">
        <w:rPr>
          <w:rFonts w:ascii="Arial" w:hAnsi="Arial" w:cs="Arial"/>
          <w:sz w:val="22"/>
          <w:szCs w:val="22"/>
          <w:lang w:val="hr-HR"/>
        </w:rPr>
        <w:t xml:space="preserve">potraživanja prema bivšoj zaposlenici Zavoda po osnovi </w:t>
      </w:r>
      <w:r w:rsidR="00E17B20">
        <w:rPr>
          <w:rFonts w:ascii="Arial" w:hAnsi="Arial" w:cs="Arial"/>
          <w:sz w:val="22"/>
          <w:szCs w:val="22"/>
          <w:lang w:val="hr-HR"/>
        </w:rPr>
        <w:t xml:space="preserve">povrata troška školarine). </w:t>
      </w:r>
    </w:p>
    <w:p w:rsidR="00D940B6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940B6" w:rsidRPr="0086712E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>AOP 22</w:t>
      </w:r>
      <w:r w:rsidR="00663FC9">
        <w:rPr>
          <w:rFonts w:ascii="Arial" w:hAnsi="Arial" w:cs="Arial"/>
          <w:b/>
          <w:sz w:val="22"/>
          <w:szCs w:val="22"/>
          <w:lang w:val="hr-HR"/>
        </w:rPr>
        <w:t>9</w:t>
      </w:r>
      <w:r w:rsidRPr="0086712E">
        <w:rPr>
          <w:rFonts w:ascii="Arial" w:hAnsi="Arial" w:cs="Arial"/>
          <w:b/>
          <w:sz w:val="22"/>
          <w:szCs w:val="22"/>
          <w:lang w:val="hr-HR"/>
        </w:rPr>
        <w:t>/</w:t>
      </w:r>
      <w:r w:rsidR="00327EF7">
        <w:rPr>
          <w:rFonts w:ascii="Arial" w:hAnsi="Arial" w:cs="Arial"/>
          <w:b/>
          <w:sz w:val="22"/>
          <w:szCs w:val="22"/>
          <w:lang w:val="hr-HR"/>
        </w:rPr>
        <w:t>230/</w:t>
      </w:r>
      <w:r w:rsidRPr="0086712E">
        <w:rPr>
          <w:rFonts w:ascii="Arial" w:hAnsi="Arial" w:cs="Arial"/>
          <w:b/>
          <w:sz w:val="22"/>
          <w:szCs w:val="22"/>
          <w:lang w:val="hr-HR"/>
        </w:rPr>
        <w:t>2</w:t>
      </w:r>
      <w:r w:rsidR="00663FC9">
        <w:rPr>
          <w:rFonts w:ascii="Arial" w:hAnsi="Arial" w:cs="Arial"/>
          <w:b/>
          <w:sz w:val="22"/>
          <w:szCs w:val="22"/>
          <w:lang w:val="hr-HR"/>
        </w:rPr>
        <w:t>31</w:t>
      </w:r>
      <w:r w:rsidRPr="0086712E">
        <w:rPr>
          <w:rFonts w:ascii="Arial" w:hAnsi="Arial" w:cs="Arial"/>
          <w:b/>
          <w:sz w:val="22"/>
          <w:szCs w:val="22"/>
          <w:lang w:val="hr-HR"/>
        </w:rPr>
        <w:t>/2</w:t>
      </w:r>
      <w:r w:rsidR="00663FC9">
        <w:rPr>
          <w:rFonts w:ascii="Arial" w:hAnsi="Arial" w:cs="Arial"/>
          <w:b/>
          <w:sz w:val="22"/>
          <w:szCs w:val="22"/>
          <w:lang w:val="hr-HR"/>
        </w:rPr>
        <w:t>32</w:t>
      </w:r>
      <w:r w:rsidRPr="0086712E">
        <w:rPr>
          <w:rFonts w:ascii="Arial" w:hAnsi="Arial" w:cs="Arial"/>
          <w:b/>
          <w:sz w:val="22"/>
          <w:szCs w:val="22"/>
          <w:lang w:val="hr-HR"/>
        </w:rPr>
        <w:t>/2</w:t>
      </w:r>
      <w:r w:rsidR="00663FC9">
        <w:rPr>
          <w:rFonts w:ascii="Arial" w:hAnsi="Arial" w:cs="Arial"/>
          <w:b/>
          <w:sz w:val="22"/>
          <w:szCs w:val="22"/>
          <w:lang w:val="hr-HR"/>
        </w:rPr>
        <w:t>33</w:t>
      </w:r>
    </w:p>
    <w:p w:rsidR="00D940B6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 xml:space="preserve">Povećanje vlastitih izvora </w:t>
      </w:r>
      <w:r w:rsidR="00CA7D8C">
        <w:rPr>
          <w:rFonts w:ascii="Arial" w:hAnsi="Arial" w:cs="Arial"/>
          <w:sz w:val="22"/>
          <w:szCs w:val="22"/>
          <w:lang w:val="hr-HR"/>
        </w:rPr>
        <w:t xml:space="preserve">rezultat je </w:t>
      </w:r>
      <w:r w:rsidRPr="0086712E">
        <w:rPr>
          <w:rFonts w:ascii="Arial" w:hAnsi="Arial" w:cs="Arial"/>
          <w:sz w:val="22"/>
          <w:szCs w:val="22"/>
          <w:lang w:val="hr-HR"/>
        </w:rPr>
        <w:t>nabav</w:t>
      </w:r>
      <w:r w:rsidR="00CA7D8C">
        <w:rPr>
          <w:rFonts w:ascii="Arial" w:hAnsi="Arial" w:cs="Arial"/>
          <w:sz w:val="22"/>
          <w:szCs w:val="22"/>
          <w:lang w:val="hr-HR"/>
        </w:rPr>
        <w:t>e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dugotrajne materijalne im</w:t>
      </w:r>
      <w:r w:rsidR="00327EF7">
        <w:rPr>
          <w:rFonts w:ascii="Arial" w:hAnsi="Arial" w:cs="Arial"/>
          <w:sz w:val="22"/>
          <w:szCs w:val="22"/>
          <w:lang w:val="hr-HR"/>
        </w:rPr>
        <w:t>ovine (najvećim dijelom iz ostalih izvora financiranja).</w:t>
      </w:r>
    </w:p>
    <w:p w:rsidR="00655035" w:rsidRDefault="00655035" w:rsidP="00D940B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55035" w:rsidRPr="004C62FE" w:rsidRDefault="00655035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C62FE">
        <w:rPr>
          <w:rFonts w:ascii="Arial" w:hAnsi="Arial" w:cs="Arial"/>
          <w:b/>
          <w:sz w:val="22"/>
          <w:szCs w:val="22"/>
          <w:lang w:val="hr-HR"/>
        </w:rPr>
        <w:t>AOP 238/239</w:t>
      </w:r>
    </w:p>
    <w:p w:rsidR="00655035" w:rsidRPr="00D26DC3" w:rsidRDefault="00655035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26DC3">
        <w:rPr>
          <w:rFonts w:ascii="Arial" w:hAnsi="Arial" w:cs="Arial"/>
          <w:sz w:val="22"/>
          <w:szCs w:val="22"/>
          <w:lang w:val="hr-HR"/>
        </w:rPr>
        <w:t xml:space="preserve">Višak prihoda poslovanja rezultat je </w:t>
      </w:r>
      <w:r w:rsidR="00A02371" w:rsidRPr="00D26DC3">
        <w:rPr>
          <w:rFonts w:ascii="Arial" w:hAnsi="Arial" w:cs="Arial"/>
          <w:sz w:val="22"/>
          <w:szCs w:val="22"/>
          <w:lang w:val="hr-HR"/>
        </w:rPr>
        <w:t>neutrošenih ostvarenih i prenesenih prihoda.</w:t>
      </w:r>
    </w:p>
    <w:p w:rsidR="00182D2F" w:rsidRDefault="00182D2F" w:rsidP="00D940B6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182D2F" w:rsidRPr="004C62FE" w:rsidRDefault="00182D2F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C62FE">
        <w:rPr>
          <w:rFonts w:ascii="Arial" w:hAnsi="Arial" w:cs="Arial"/>
          <w:b/>
          <w:sz w:val="22"/>
          <w:szCs w:val="22"/>
          <w:lang w:val="hr-HR"/>
        </w:rPr>
        <w:t>AOP 242/244</w:t>
      </w:r>
    </w:p>
    <w:p w:rsidR="00182D2F" w:rsidRPr="004C62FE" w:rsidRDefault="00182D2F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C62FE">
        <w:rPr>
          <w:rFonts w:ascii="Arial" w:hAnsi="Arial" w:cs="Arial"/>
          <w:sz w:val="22"/>
          <w:szCs w:val="22"/>
          <w:lang w:val="hr-HR"/>
        </w:rPr>
        <w:t>Manjak prihoda od nefinancijske imovine je tehnička kategorija rezultata koji se ispravlja aktom raspodjele u slijedećoj godini.</w:t>
      </w:r>
    </w:p>
    <w:p w:rsidR="00474127" w:rsidRPr="00655035" w:rsidRDefault="00474127" w:rsidP="00D940B6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4C1CDB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C1CDB">
        <w:rPr>
          <w:rFonts w:ascii="Arial" w:hAnsi="Arial" w:cs="Arial"/>
          <w:b/>
          <w:sz w:val="22"/>
          <w:szCs w:val="22"/>
          <w:lang w:val="hr-HR"/>
        </w:rPr>
        <w:t>AOP 250/251</w:t>
      </w:r>
    </w:p>
    <w:p w:rsidR="004C1CDB" w:rsidRPr="00195E49" w:rsidRDefault="004C1CDB" w:rsidP="00D940B6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4C1CDB">
        <w:rPr>
          <w:rFonts w:ascii="Arial" w:hAnsi="Arial" w:cs="Arial"/>
          <w:sz w:val="22"/>
          <w:szCs w:val="22"/>
          <w:lang w:val="hr-HR"/>
        </w:rPr>
        <w:t xml:space="preserve">Zapisi koji prikazuju tuđu imovinu dobivenu na korištenje, instrumente osiguranja plaćanja te potencijalne obveze po osnovi sudskih sporova u tijeku. </w:t>
      </w:r>
    </w:p>
    <w:p w:rsidR="00327EF7" w:rsidRPr="0086712E" w:rsidRDefault="00327EF7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2E1013" w:rsidRDefault="002E1013" w:rsidP="002E1013">
      <w:pPr>
        <w:rPr>
          <w:lang w:val="hr-HR"/>
        </w:rPr>
      </w:pPr>
    </w:p>
    <w:p w:rsidR="002E1013" w:rsidRPr="0086712E" w:rsidRDefault="002E1013" w:rsidP="002E1013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>TABELE OBVEZNIH BILJEŠKI UZ BILANCU</w:t>
      </w:r>
    </w:p>
    <w:p w:rsidR="002E1013" w:rsidRPr="0086712E" w:rsidRDefault="002E1013" w:rsidP="002E1013">
      <w:pPr>
        <w:jc w:val="both"/>
        <w:rPr>
          <w:rFonts w:ascii="Arial" w:hAnsi="Arial" w:cs="Arial"/>
          <w:lang w:val="hr-HR"/>
        </w:rPr>
      </w:pPr>
    </w:p>
    <w:p w:rsidR="002E1013" w:rsidRPr="0086712E" w:rsidRDefault="002E1013" w:rsidP="002E1013">
      <w:pPr>
        <w:pStyle w:val="BodyText"/>
        <w:rPr>
          <w:rFonts w:ascii="Arial" w:hAnsi="Arial" w:cs="Arial"/>
          <w:sz w:val="22"/>
          <w:szCs w:val="22"/>
        </w:rPr>
      </w:pPr>
      <w:r w:rsidRPr="00732DD0">
        <w:rPr>
          <w:rFonts w:ascii="Arial" w:hAnsi="Arial" w:cs="Arial"/>
          <w:sz w:val="22"/>
          <w:szCs w:val="22"/>
        </w:rPr>
        <w:t>Izmjenama Pravilnika o financijskom izvještavanju u proračunskom računovodstvu  (NN br. 112/18)</w:t>
      </w:r>
      <w:r w:rsidRPr="0086712E">
        <w:rPr>
          <w:rFonts w:ascii="Arial" w:hAnsi="Arial" w:cs="Arial"/>
          <w:sz w:val="22"/>
          <w:szCs w:val="22"/>
        </w:rPr>
        <w:t xml:space="preserve"> propisuje se da obvezne </w:t>
      </w:r>
      <w:r>
        <w:rPr>
          <w:rFonts w:ascii="Arial" w:hAnsi="Arial" w:cs="Arial"/>
          <w:sz w:val="22"/>
          <w:szCs w:val="22"/>
        </w:rPr>
        <w:t>b</w:t>
      </w:r>
      <w:r w:rsidRPr="0086712E">
        <w:rPr>
          <w:rFonts w:ascii="Arial" w:hAnsi="Arial" w:cs="Arial"/>
          <w:sz w:val="22"/>
          <w:szCs w:val="22"/>
        </w:rPr>
        <w:t xml:space="preserve">ilješke uz </w:t>
      </w:r>
      <w:r>
        <w:rPr>
          <w:rFonts w:ascii="Arial" w:hAnsi="Arial" w:cs="Arial"/>
          <w:sz w:val="22"/>
          <w:szCs w:val="22"/>
        </w:rPr>
        <w:t>b</w:t>
      </w:r>
      <w:r w:rsidRPr="0086712E">
        <w:rPr>
          <w:rFonts w:ascii="Arial" w:hAnsi="Arial" w:cs="Arial"/>
          <w:sz w:val="22"/>
          <w:szCs w:val="22"/>
        </w:rPr>
        <w:t>ilancu sadrže:</w:t>
      </w:r>
    </w:p>
    <w:p w:rsidR="002E1013" w:rsidRPr="0086712E" w:rsidRDefault="002E1013" w:rsidP="002E1013">
      <w:pPr>
        <w:pStyle w:val="BodyText"/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t>Prilog 1: Popis ugovornih odnosa i slično koji uz ispunjenje određenih uvjeta mogu postati imovina ili obveza</w:t>
      </w:r>
    </w:p>
    <w:p w:rsidR="002E1013" w:rsidRPr="0086712E" w:rsidRDefault="002E1013" w:rsidP="002E1013">
      <w:pPr>
        <w:pStyle w:val="BodyText"/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t>Prilog  2:  Popis sudskih sporova u tijeku.</w:t>
      </w:r>
    </w:p>
    <w:p w:rsidR="002E1013" w:rsidRDefault="002E1013" w:rsidP="002E1013">
      <w:pPr>
        <w:rPr>
          <w:rFonts w:ascii="Arial" w:hAnsi="Arial" w:cs="Arial"/>
          <w:b/>
          <w:bCs/>
          <w:lang w:val="hr-HR"/>
        </w:rPr>
      </w:pPr>
    </w:p>
    <w:p w:rsidR="002E1013" w:rsidRDefault="002E1013" w:rsidP="00AF5B7E">
      <w:pPr>
        <w:jc w:val="center"/>
        <w:rPr>
          <w:rFonts w:ascii="Arial" w:hAnsi="Arial" w:cs="Arial"/>
          <w:b/>
          <w:bCs/>
          <w:lang w:val="hr-HR"/>
        </w:rPr>
      </w:pPr>
    </w:p>
    <w:p w:rsidR="00FC502B" w:rsidRPr="00AF5B7E" w:rsidRDefault="00D44550" w:rsidP="005D670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AC52A9">
        <w:rPr>
          <w:rFonts w:ascii="Arial" w:hAnsi="Arial" w:cs="Arial"/>
          <w:b/>
          <w:bCs/>
          <w:sz w:val="22"/>
          <w:szCs w:val="22"/>
          <w:lang w:val="hr-HR"/>
        </w:rPr>
        <w:t xml:space="preserve">            </w:t>
      </w:r>
      <w:r w:rsidR="0076773A" w:rsidRPr="00AC52A9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</w:t>
      </w:r>
    </w:p>
    <w:p w:rsidR="00C84D00" w:rsidRPr="002E1013" w:rsidRDefault="00C84D00" w:rsidP="00C84D00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2E1013">
        <w:rPr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BILJEŠKE UZ IZVJEŠTAJ O PRIHODIMA I RASHODIMA, </w:t>
      </w:r>
    </w:p>
    <w:p w:rsidR="00D64B6F" w:rsidRPr="002E1013" w:rsidRDefault="00C84D00" w:rsidP="00347A26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2E1013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</w:t>
      </w:r>
      <w:r w:rsidR="00041092" w:rsidRPr="002E1013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2E1013">
        <w:rPr>
          <w:rFonts w:ascii="Arial" w:hAnsi="Arial" w:cs="Arial"/>
          <w:b/>
          <w:bCs/>
          <w:sz w:val="22"/>
          <w:szCs w:val="22"/>
          <w:u w:val="single"/>
          <w:lang w:val="hr-HR"/>
        </w:rPr>
        <w:t>PRIMICIMA I IZDACIMA  - PR-RAS</w:t>
      </w:r>
    </w:p>
    <w:p w:rsidR="00DF28F7" w:rsidRDefault="00DF28F7" w:rsidP="00347A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8B5021" w:rsidRDefault="008B5021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Financijski plan </w:t>
      </w:r>
      <w:r w:rsidR="00A86C4A">
        <w:rPr>
          <w:rFonts w:ascii="Arial" w:hAnsi="Arial" w:cs="Arial"/>
          <w:bCs/>
          <w:sz w:val="22"/>
          <w:szCs w:val="22"/>
          <w:lang w:val="hr-HR"/>
        </w:rPr>
        <w:t xml:space="preserve">Zavod za 2020. godinu, nakon posljednje izvršene preraspodjele u 2020. godini, iznosi 19.278.689 kn.  </w:t>
      </w:r>
    </w:p>
    <w:p w:rsidR="0073311F" w:rsidRDefault="00DF28F7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promatranom razdoblju na ostvarenje </w:t>
      </w:r>
      <w:r w:rsidR="00CB77D7">
        <w:rPr>
          <w:rFonts w:ascii="Arial" w:hAnsi="Arial" w:cs="Arial"/>
          <w:bCs/>
          <w:sz w:val="22"/>
          <w:szCs w:val="22"/>
          <w:lang w:val="hr-HR"/>
        </w:rPr>
        <w:t xml:space="preserve">pojedinih vrsta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prihoda i rashoda </w:t>
      </w:r>
      <w:r w:rsidR="002E1013">
        <w:rPr>
          <w:rFonts w:ascii="Arial" w:hAnsi="Arial" w:cs="Arial"/>
          <w:bCs/>
          <w:sz w:val="22"/>
          <w:szCs w:val="22"/>
          <w:lang w:val="hr-HR"/>
        </w:rPr>
        <w:t xml:space="preserve">značajno je utjecala </w:t>
      </w:r>
      <w:r w:rsidR="0073311F">
        <w:rPr>
          <w:rFonts w:ascii="Arial" w:hAnsi="Arial" w:cs="Arial"/>
          <w:bCs/>
          <w:sz w:val="22"/>
          <w:szCs w:val="22"/>
          <w:lang w:val="hr-HR"/>
        </w:rPr>
        <w:t>pandemija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3311F">
        <w:rPr>
          <w:rFonts w:ascii="Arial" w:hAnsi="Arial" w:cs="Arial"/>
          <w:bCs/>
          <w:sz w:val="22"/>
          <w:szCs w:val="22"/>
          <w:lang w:val="hr-HR"/>
        </w:rPr>
        <w:t>bolesti COVID-19. Zbog ograničavanja kretanja ljudi i organizacije različitih događanja, smanjuju se i aktivnosti  Zavoda.</w:t>
      </w:r>
    </w:p>
    <w:p w:rsidR="00DF28F7" w:rsidRPr="00DF28F7" w:rsidRDefault="0002399F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</w:t>
      </w:r>
      <w:r w:rsidR="00643F22">
        <w:rPr>
          <w:rFonts w:ascii="Arial" w:hAnsi="Arial" w:cs="Arial"/>
          <w:bCs/>
          <w:sz w:val="22"/>
          <w:szCs w:val="22"/>
          <w:lang w:val="hr-HR"/>
        </w:rPr>
        <w:t xml:space="preserve">obrazloženjima </w:t>
      </w:r>
      <w:r w:rsidR="008A6135">
        <w:rPr>
          <w:rFonts w:ascii="Arial" w:hAnsi="Arial" w:cs="Arial"/>
          <w:bCs/>
          <w:sz w:val="22"/>
          <w:szCs w:val="22"/>
          <w:lang w:val="hr-HR"/>
        </w:rPr>
        <w:t xml:space="preserve">naglasak </w:t>
      </w:r>
      <w:r w:rsidR="00643F22">
        <w:rPr>
          <w:rFonts w:ascii="Arial" w:hAnsi="Arial" w:cs="Arial"/>
          <w:bCs/>
          <w:sz w:val="22"/>
          <w:szCs w:val="22"/>
          <w:lang w:val="hr-HR"/>
        </w:rPr>
        <w:t>je dan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na odstupanja koja su uzrokovana i drugim utjecajima, osim spomenute </w:t>
      </w:r>
      <w:r w:rsidR="006A7B39">
        <w:rPr>
          <w:rFonts w:ascii="Arial" w:hAnsi="Arial" w:cs="Arial"/>
          <w:bCs/>
          <w:sz w:val="22"/>
          <w:szCs w:val="22"/>
          <w:lang w:val="hr-HR"/>
        </w:rPr>
        <w:t>pandemije.</w:t>
      </w:r>
    </w:p>
    <w:p w:rsidR="00512C70" w:rsidRPr="0058469A" w:rsidRDefault="00512C70" w:rsidP="0058469A">
      <w:pPr>
        <w:pStyle w:val="BodyText"/>
        <w:rPr>
          <w:rFonts w:ascii="Arial" w:hAnsi="Arial" w:cs="Arial"/>
        </w:rPr>
      </w:pPr>
    </w:p>
    <w:p w:rsidR="00225023" w:rsidRDefault="00225023" w:rsidP="00C84D00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58469A">
        <w:rPr>
          <w:rFonts w:ascii="Arial" w:hAnsi="Arial" w:cs="Arial"/>
          <w:b/>
          <w:bCs/>
          <w:sz w:val="22"/>
          <w:szCs w:val="22"/>
          <w:lang w:val="hr-HR"/>
        </w:rPr>
        <w:t>PRIHODI  POSLOVANJA</w:t>
      </w:r>
    </w:p>
    <w:p w:rsidR="0058469A" w:rsidRPr="0058469A" w:rsidRDefault="0058469A" w:rsidP="0058469A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AC52A9" w:rsidRPr="00D9011E" w:rsidRDefault="009D2766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9011E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Pr="004C62FE">
        <w:rPr>
          <w:rFonts w:ascii="Arial" w:hAnsi="Arial" w:cs="Arial"/>
          <w:b/>
          <w:bCs/>
          <w:sz w:val="22"/>
          <w:szCs w:val="22"/>
          <w:lang w:val="hr-HR"/>
        </w:rPr>
        <w:t>001</w:t>
      </w:r>
      <w:r w:rsidR="00D17B45" w:rsidRPr="004C62FE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4A6C81" w:rsidRPr="004C62FE">
        <w:rPr>
          <w:rFonts w:ascii="Arial" w:hAnsi="Arial" w:cs="Arial"/>
          <w:b/>
          <w:bCs/>
          <w:sz w:val="22"/>
          <w:szCs w:val="22"/>
          <w:lang w:val="hr-HR"/>
        </w:rPr>
        <w:t>282/284/</w:t>
      </w:r>
      <w:r w:rsidR="00D17B45" w:rsidRPr="004C62FE">
        <w:rPr>
          <w:rFonts w:ascii="Arial" w:hAnsi="Arial" w:cs="Arial"/>
          <w:b/>
          <w:bCs/>
          <w:sz w:val="22"/>
          <w:szCs w:val="22"/>
          <w:lang w:val="hr-HR"/>
        </w:rPr>
        <w:t>403</w:t>
      </w:r>
      <w:r w:rsidR="00BD473C" w:rsidRPr="004C62FE">
        <w:rPr>
          <w:rFonts w:ascii="Arial" w:hAnsi="Arial" w:cs="Arial"/>
          <w:b/>
          <w:bCs/>
          <w:sz w:val="22"/>
          <w:szCs w:val="22"/>
          <w:lang w:val="hr-HR"/>
        </w:rPr>
        <w:t>/405/407</w:t>
      </w:r>
      <w:r w:rsidR="00E91DBB" w:rsidRPr="004C62FE">
        <w:rPr>
          <w:rFonts w:ascii="Arial" w:hAnsi="Arial" w:cs="Arial"/>
          <w:b/>
          <w:bCs/>
          <w:sz w:val="22"/>
          <w:szCs w:val="22"/>
          <w:lang w:val="hr-HR"/>
        </w:rPr>
        <w:t>/629</w:t>
      </w:r>
      <w:r w:rsidR="00200185" w:rsidRPr="004C62FE">
        <w:rPr>
          <w:rFonts w:ascii="Arial" w:hAnsi="Arial" w:cs="Arial"/>
          <w:b/>
          <w:bCs/>
          <w:sz w:val="22"/>
          <w:szCs w:val="22"/>
          <w:lang w:val="hr-HR"/>
        </w:rPr>
        <w:t>/631</w:t>
      </w:r>
      <w:r w:rsidR="000D0A98" w:rsidRPr="004C62FE">
        <w:rPr>
          <w:rFonts w:ascii="Arial" w:hAnsi="Arial" w:cs="Arial"/>
          <w:b/>
          <w:bCs/>
          <w:sz w:val="22"/>
          <w:szCs w:val="22"/>
          <w:lang w:val="hr-HR"/>
        </w:rPr>
        <w:t>/633</w:t>
      </w:r>
      <w:r w:rsidR="00E93F13" w:rsidRPr="004C62FE">
        <w:rPr>
          <w:rFonts w:ascii="Arial" w:hAnsi="Arial" w:cs="Arial"/>
          <w:b/>
          <w:bCs/>
          <w:sz w:val="22"/>
          <w:szCs w:val="22"/>
          <w:lang w:val="hr-HR"/>
        </w:rPr>
        <w:t>/635</w:t>
      </w:r>
      <w:r w:rsidR="00727F91" w:rsidRPr="004C62FE">
        <w:rPr>
          <w:rFonts w:ascii="Arial" w:hAnsi="Arial" w:cs="Arial"/>
          <w:b/>
          <w:bCs/>
          <w:sz w:val="22"/>
          <w:szCs w:val="22"/>
          <w:lang w:val="hr-HR"/>
        </w:rPr>
        <w:t xml:space="preserve">    </w:t>
      </w:r>
      <w:r w:rsidR="00A17537" w:rsidRPr="004C62FE">
        <w:rPr>
          <w:rFonts w:ascii="Arial" w:hAnsi="Arial" w:cs="Arial"/>
          <w:sz w:val="22"/>
          <w:szCs w:val="22"/>
          <w:lang w:val="hr-HR"/>
        </w:rPr>
        <w:t xml:space="preserve"> </w:t>
      </w:r>
      <w:r w:rsidR="00470997" w:rsidRPr="004C62FE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8272FE" w:rsidRPr="00D5527A" w:rsidRDefault="00364549" w:rsidP="003F03D6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  <w:r w:rsidRPr="00D9011E">
        <w:rPr>
          <w:rFonts w:ascii="Arial" w:hAnsi="Arial" w:cs="Arial"/>
          <w:sz w:val="22"/>
          <w:szCs w:val="22"/>
          <w:lang w:val="hr-HR"/>
        </w:rPr>
        <w:t>U</w:t>
      </w:r>
      <w:r w:rsidR="00BE3F07" w:rsidRPr="00D9011E">
        <w:rPr>
          <w:rFonts w:ascii="Arial" w:hAnsi="Arial" w:cs="Arial"/>
          <w:sz w:val="22"/>
          <w:szCs w:val="22"/>
          <w:lang w:val="hr-HR"/>
        </w:rPr>
        <w:t>kupno ostvareni prih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odi poslovanja </w:t>
      </w:r>
      <w:r w:rsidR="00C710DB" w:rsidRPr="00D9011E">
        <w:rPr>
          <w:rFonts w:ascii="Arial" w:hAnsi="Arial" w:cs="Arial"/>
          <w:sz w:val="22"/>
          <w:szCs w:val="22"/>
          <w:lang w:val="hr-HR"/>
        </w:rPr>
        <w:t xml:space="preserve">u promatranom razdoblju 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iznose </w:t>
      </w:r>
      <w:r w:rsidR="002E1013">
        <w:rPr>
          <w:rFonts w:ascii="Arial" w:hAnsi="Arial" w:cs="Arial"/>
          <w:sz w:val="22"/>
          <w:szCs w:val="22"/>
          <w:lang w:val="hr-HR"/>
        </w:rPr>
        <w:t>22.404.1</w:t>
      </w:r>
      <w:r w:rsidR="00846A1C">
        <w:rPr>
          <w:rFonts w:ascii="Arial" w:hAnsi="Arial" w:cs="Arial"/>
          <w:sz w:val="22"/>
          <w:szCs w:val="22"/>
          <w:lang w:val="hr-HR"/>
        </w:rPr>
        <w:t>69</w:t>
      </w:r>
      <w:r w:rsidR="00347A26" w:rsidRPr="00D9011E">
        <w:rPr>
          <w:rFonts w:ascii="Arial" w:hAnsi="Arial" w:cs="Arial"/>
          <w:sz w:val="22"/>
          <w:szCs w:val="22"/>
          <w:lang w:val="hr-HR"/>
        </w:rPr>
        <w:t xml:space="preserve"> </w:t>
      </w:r>
      <w:r w:rsidR="00BE3F07" w:rsidRPr="00D9011E">
        <w:rPr>
          <w:rFonts w:ascii="Arial" w:hAnsi="Arial" w:cs="Arial"/>
          <w:sz w:val="22"/>
          <w:szCs w:val="22"/>
          <w:lang w:val="hr-HR"/>
        </w:rPr>
        <w:t>kn</w:t>
      </w:r>
      <w:r w:rsidR="00254308" w:rsidRPr="00D9011E">
        <w:rPr>
          <w:rFonts w:ascii="Arial" w:hAnsi="Arial" w:cs="Arial"/>
          <w:sz w:val="22"/>
          <w:szCs w:val="22"/>
          <w:lang w:val="hr-HR"/>
        </w:rPr>
        <w:t>,</w:t>
      </w:r>
      <w:r w:rsidR="00EC7F2C" w:rsidRPr="00D9011E">
        <w:rPr>
          <w:rFonts w:ascii="Arial" w:hAnsi="Arial" w:cs="Arial"/>
          <w:sz w:val="22"/>
          <w:szCs w:val="22"/>
          <w:lang w:val="hr-HR"/>
        </w:rPr>
        <w:t xml:space="preserve"> što </w:t>
      </w:r>
      <w:r w:rsidR="00087772" w:rsidRPr="00D9011E">
        <w:rPr>
          <w:rFonts w:ascii="Arial" w:hAnsi="Arial" w:cs="Arial"/>
          <w:sz w:val="22"/>
          <w:szCs w:val="22"/>
          <w:lang w:val="hr-HR"/>
        </w:rPr>
        <w:t xml:space="preserve">je u </w:t>
      </w:r>
      <w:r w:rsidR="00643F22">
        <w:rPr>
          <w:rFonts w:ascii="Arial" w:hAnsi="Arial" w:cs="Arial"/>
          <w:sz w:val="22"/>
          <w:szCs w:val="22"/>
          <w:lang w:val="hr-HR"/>
        </w:rPr>
        <w:t>neznatno manje</w:t>
      </w:r>
      <w:r w:rsidR="007E2A38" w:rsidRPr="00D9011E">
        <w:rPr>
          <w:rFonts w:ascii="Arial" w:hAnsi="Arial" w:cs="Arial"/>
          <w:sz w:val="22"/>
          <w:szCs w:val="22"/>
          <w:lang w:val="hr-HR"/>
        </w:rPr>
        <w:t xml:space="preserve"> </w:t>
      </w:r>
      <w:r w:rsidR="00EC7F2C" w:rsidRPr="00D9011E">
        <w:rPr>
          <w:rFonts w:ascii="Arial" w:hAnsi="Arial" w:cs="Arial"/>
          <w:sz w:val="22"/>
          <w:szCs w:val="22"/>
          <w:lang w:val="hr-HR"/>
        </w:rPr>
        <w:t xml:space="preserve">u odnosu na promatrano razdoblje prethodne godine. </w:t>
      </w:r>
    </w:p>
    <w:p w:rsidR="00516B38" w:rsidRPr="007E4BA6" w:rsidRDefault="00516B38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7E4BA6" w:rsidRPr="00524741" w:rsidRDefault="003B21C8" w:rsidP="003F03D6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524741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7E4BA6" w:rsidRPr="00524741">
        <w:rPr>
          <w:rFonts w:ascii="Arial" w:hAnsi="Arial" w:cs="Arial"/>
          <w:b/>
          <w:bCs/>
          <w:sz w:val="22"/>
          <w:szCs w:val="22"/>
          <w:lang w:val="hr-HR"/>
        </w:rPr>
        <w:t>045</w:t>
      </w:r>
      <w:r w:rsidR="006A6586" w:rsidRPr="00524741">
        <w:rPr>
          <w:rFonts w:ascii="Arial" w:hAnsi="Arial" w:cs="Arial"/>
          <w:b/>
          <w:bCs/>
          <w:sz w:val="22"/>
          <w:szCs w:val="22"/>
          <w:lang w:val="hr-HR"/>
        </w:rPr>
        <w:t>/049/050/052</w:t>
      </w:r>
      <w:r w:rsidR="00524741" w:rsidRPr="00524741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4B77AA">
        <w:rPr>
          <w:rFonts w:ascii="Arial" w:hAnsi="Arial" w:cs="Arial"/>
          <w:b/>
          <w:bCs/>
          <w:sz w:val="22"/>
          <w:szCs w:val="22"/>
          <w:lang w:val="hr-HR"/>
        </w:rPr>
        <w:t>057/058/</w:t>
      </w:r>
      <w:r w:rsidR="00524741" w:rsidRPr="00524741">
        <w:rPr>
          <w:rFonts w:ascii="Arial" w:hAnsi="Arial" w:cs="Arial"/>
          <w:b/>
          <w:bCs/>
          <w:sz w:val="22"/>
          <w:szCs w:val="22"/>
          <w:lang w:val="hr-HR"/>
        </w:rPr>
        <w:t>069/072</w:t>
      </w:r>
      <w:r w:rsidR="008D0C18">
        <w:rPr>
          <w:rFonts w:ascii="Arial" w:hAnsi="Arial" w:cs="Arial"/>
          <w:b/>
          <w:bCs/>
          <w:sz w:val="22"/>
          <w:szCs w:val="22"/>
          <w:lang w:val="hr-HR"/>
        </w:rPr>
        <w:t>/658</w:t>
      </w:r>
    </w:p>
    <w:p w:rsidR="00B93746" w:rsidRDefault="007C77A4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U promatranom razdoblju p</w:t>
      </w:r>
      <w:r w:rsidR="00B54EA5" w:rsidRPr="00D23244">
        <w:rPr>
          <w:rFonts w:ascii="Arial" w:hAnsi="Arial" w:cs="Arial"/>
          <w:bCs/>
          <w:sz w:val="22"/>
          <w:szCs w:val="22"/>
          <w:lang w:val="hr-HR"/>
        </w:rPr>
        <w:t>omoći iz inozemstva i od subjekata unutar općeg proračuna</w:t>
      </w:r>
      <w:r w:rsidR="00895631">
        <w:rPr>
          <w:rFonts w:ascii="Arial" w:hAnsi="Arial" w:cs="Arial"/>
          <w:bCs/>
          <w:sz w:val="22"/>
          <w:szCs w:val="22"/>
          <w:lang w:val="hr-HR"/>
        </w:rPr>
        <w:t xml:space="preserve"> (045)</w:t>
      </w:r>
      <w:r w:rsidR="00EC6BAA" w:rsidRPr="00D2324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B93746" w:rsidRPr="00D23244">
        <w:rPr>
          <w:rFonts w:ascii="Arial" w:hAnsi="Arial" w:cs="Arial"/>
          <w:bCs/>
          <w:sz w:val="22"/>
          <w:szCs w:val="22"/>
          <w:lang w:val="hr-HR"/>
        </w:rPr>
        <w:t xml:space="preserve">ostvareni </w:t>
      </w:r>
      <w:r w:rsidR="003B21C8" w:rsidRPr="00D23244">
        <w:rPr>
          <w:rFonts w:ascii="Arial" w:hAnsi="Arial" w:cs="Arial"/>
          <w:bCs/>
          <w:sz w:val="22"/>
          <w:szCs w:val="22"/>
          <w:lang w:val="hr-HR"/>
        </w:rPr>
        <w:t xml:space="preserve">su </w:t>
      </w:r>
      <w:r w:rsidR="00B93746" w:rsidRPr="00D23244">
        <w:rPr>
          <w:rFonts w:ascii="Arial" w:hAnsi="Arial" w:cs="Arial"/>
          <w:bCs/>
          <w:sz w:val="22"/>
          <w:szCs w:val="22"/>
          <w:lang w:val="hr-HR"/>
        </w:rPr>
        <w:t>u visini od 1</w:t>
      </w:r>
      <w:r w:rsidR="00C20679">
        <w:rPr>
          <w:rFonts w:ascii="Arial" w:hAnsi="Arial" w:cs="Arial"/>
          <w:bCs/>
          <w:sz w:val="22"/>
          <w:szCs w:val="22"/>
          <w:lang w:val="hr-HR"/>
        </w:rPr>
        <w:t>8</w:t>
      </w:r>
      <w:r w:rsidR="00041D79">
        <w:rPr>
          <w:rFonts w:ascii="Arial" w:hAnsi="Arial" w:cs="Arial"/>
          <w:bCs/>
          <w:sz w:val="22"/>
          <w:szCs w:val="22"/>
          <w:lang w:val="hr-HR"/>
        </w:rPr>
        <w:t>,</w:t>
      </w:r>
      <w:r w:rsidR="00C20679">
        <w:rPr>
          <w:rFonts w:ascii="Arial" w:hAnsi="Arial" w:cs="Arial"/>
          <w:bCs/>
          <w:sz w:val="22"/>
          <w:szCs w:val="22"/>
          <w:lang w:val="hr-HR"/>
        </w:rPr>
        <w:t>00</w:t>
      </w:r>
      <w:r w:rsidR="00B93746" w:rsidRPr="00D23244">
        <w:rPr>
          <w:rFonts w:ascii="Arial" w:hAnsi="Arial" w:cs="Arial"/>
          <w:bCs/>
          <w:sz w:val="22"/>
          <w:szCs w:val="22"/>
          <w:lang w:val="hr-HR"/>
        </w:rPr>
        <w:t xml:space="preserve"> % u odnosu na</w:t>
      </w:r>
      <w:r w:rsidR="003B21C8" w:rsidRPr="00D23244">
        <w:rPr>
          <w:rFonts w:ascii="Arial" w:hAnsi="Arial" w:cs="Arial"/>
          <w:bCs/>
          <w:sz w:val="22"/>
          <w:szCs w:val="22"/>
          <w:lang w:val="hr-HR"/>
        </w:rPr>
        <w:t xml:space="preserve"> promat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>rano razdoblje prethodne godine</w:t>
      </w:r>
      <w:r w:rsidR="00643F22">
        <w:rPr>
          <w:rFonts w:ascii="Arial" w:hAnsi="Arial" w:cs="Arial"/>
          <w:bCs/>
          <w:sz w:val="22"/>
          <w:szCs w:val="22"/>
          <w:lang w:val="hr-HR"/>
        </w:rPr>
        <w:t>,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 xml:space="preserve"> što je direktna posljedica utjecaja </w:t>
      </w:r>
      <w:r w:rsidR="009838EC">
        <w:rPr>
          <w:rFonts w:ascii="Arial" w:hAnsi="Arial" w:cs="Arial"/>
          <w:bCs/>
          <w:sz w:val="22"/>
          <w:szCs w:val="22"/>
          <w:lang w:val="hr-HR"/>
        </w:rPr>
        <w:t>pandemije</w:t>
      </w:r>
      <w:r w:rsidR="00B93746" w:rsidRPr="00D23244">
        <w:rPr>
          <w:rFonts w:ascii="Arial" w:hAnsi="Arial" w:cs="Arial"/>
          <w:bCs/>
          <w:sz w:val="22"/>
          <w:szCs w:val="22"/>
          <w:lang w:val="hr-HR"/>
        </w:rPr>
        <w:t xml:space="preserve"> COVID-19</w:t>
      </w:r>
      <w:r w:rsidR="00C20679">
        <w:rPr>
          <w:rFonts w:ascii="Arial" w:hAnsi="Arial" w:cs="Arial"/>
          <w:bCs/>
          <w:sz w:val="22"/>
          <w:szCs w:val="22"/>
          <w:lang w:val="hr-HR"/>
        </w:rPr>
        <w:t xml:space="preserve">, kao i kod </w:t>
      </w:r>
      <w:r w:rsidR="004A78D9" w:rsidRPr="00D23244">
        <w:rPr>
          <w:rFonts w:ascii="Arial" w:hAnsi="Arial" w:cs="Arial"/>
          <w:bCs/>
          <w:sz w:val="22"/>
          <w:szCs w:val="22"/>
          <w:lang w:val="hr-HR"/>
        </w:rPr>
        <w:t xml:space="preserve">uplata </w:t>
      </w:r>
      <w:r w:rsidR="00BA4079" w:rsidRPr="00D23244">
        <w:rPr>
          <w:rFonts w:ascii="Arial" w:hAnsi="Arial" w:cs="Arial"/>
          <w:bCs/>
          <w:sz w:val="22"/>
          <w:szCs w:val="22"/>
          <w:lang w:val="hr-HR"/>
        </w:rPr>
        <w:t>tekućih pomoći od međunarodnih organizacija (</w:t>
      </w:r>
      <w:r w:rsidR="007965E5">
        <w:rPr>
          <w:rFonts w:ascii="Arial" w:hAnsi="Arial" w:cs="Arial"/>
          <w:bCs/>
          <w:sz w:val="22"/>
          <w:szCs w:val="22"/>
          <w:lang w:val="hr-HR"/>
        </w:rPr>
        <w:t>049/</w:t>
      </w:r>
      <w:r w:rsidR="00524741">
        <w:rPr>
          <w:rFonts w:ascii="Arial" w:hAnsi="Arial" w:cs="Arial"/>
          <w:bCs/>
          <w:sz w:val="22"/>
          <w:szCs w:val="22"/>
          <w:lang w:val="hr-HR"/>
        </w:rPr>
        <w:t>050)</w:t>
      </w:r>
      <w:r w:rsidR="002C5A30">
        <w:rPr>
          <w:rFonts w:ascii="Arial" w:hAnsi="Arial" w:cs="Arial"/>
          <w:bCs/>
          <w:sz w:val="22"/>
          <w:szCs w:val="22"/>
          <w:lang w:val="hr-HR"/>
        </w:rPr>
        <w:t>.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Kod t</w:t>
      </w:r>
      <w:r w:rsidR="00BA4079" w:rsidRPr="00D23244">
        <w:rPr>
          <w:rFonts w:ascii="Arial" w:hAnsi="Arial" w:cs="Arial"/>
          <w:bCs/>
          <w:sz w:val="22"/>
          <w:szCs w:val="22"/>
          <w:lang w:val="hr-HR"/>
        </w:rPr>
        <w:t>ekućih pomoći od institucija i tijela EU</w:t>
      </w:r>
      <w:r w:rsidR="00516B38" w:rsidRPr="00D23244">
        <w:rPr>
          <w:rFonts w:ascii="Arial" w:hAnsi="Arial" w:cs="Arial"/>
          <w:bCs/>
          <w:sz w:val="22"/>
          <w:szCs w:val="22"/>
          <w:lang w:val="hr-HR"/>
        </w:rPr>
        <w:t>-a</w:t>
      </w:r>
      <w:r w:rsidR="00524741">
        <w:rPr>
          <w:rFonts w:ascii="Arial" w:hAnsi="Arial" w:cs="Arial"/>
          <w:bCs/>
          <w:sz w:val="22"/>
          <w:szCs w:val="22"/>
          <w:lang w:val="hr-HR"/>
        </w:rPr>
        <w:t xml:space="preserve"> (052)</w:t>
      </w:r>
      <w:r w:rsidR="00C20679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643F22">
        <w:rPr>
          <w:rFonts w:ascii="Arial" w:hAnsi="Arial" w:cs="Arial"/>
          <w:bCs/>
          <w:sz w:val="22"/>
          <w:szCs w:val="22"/>
          <w:lang w:val="hr-HR"/>
        </w:rPr>
        <w:t xml:space="preserve">također je </w:t>
      </w:r>
      <w:r w:rsidR="00C20679">
        <w:rPr>
          <w:rFonts w:ascii="Arial" w:hAnsi="Arial" w:cs="Arial"/>
          <w:bCs/>
          <w:sz w:val="22"/>
          <w:szCs w:val="22"/>
          <w:lang w:val="hr-HR"/>
        </w:rPr>
        <w:t>vidljiv</w:t>
      </w:r>
      <w:r w:rsidR="00643F22">
        <w:rPr>
          <w:rFonts w:ascii="Arial" w:hAnsi="Arial" w:cs="Arial"/>
          <w:bCs/>
          <w:sz w:val="22"/>
          <w:szCs w:val="22"/>
          <w:lang w:val="hr-HR"/>
        </w:rPr>
        <w:t>o</w:t>
      </w:r>
      <w:r w:rsidR="00C20679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643F22">
        <w:rPr>
          <w:rFonts w:ascii="Arial" w:hAnsi="Arial" w:cs="Arial"/>
          <w:bCs/>
          <w:sz w:val="22"/>
          <w:szCs w:val="22"/>
          <w:lang w:val="hr-HR"/>
        </w:rPr>
        <w:t>značajno smanjenje</w:t>
      </w:r>
      <w:r w:rsidR="00C20679">
        <w:rPr>
          <w:rFonts w:ascii="Arial" w:hAnsi="Arial" w:cs="Arial"/>
          <w:bCs/>
          <w:sz w:val="22"/>
          <w:szCs w:val="22"/>
          <w:lang w:val="hr-HR"/>
        </w:rPr>
        <w:t xml:space="preserve"> kao rezultat smanjenja službenih putovanja te shodno tome i 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>povrat</w:t>
      </w:r>
      <w:r w:rsidR="00C20679">
        <w:rPr>
          <w:rFonts w:ascii="Arial" w:hAnsi="Arial" w:cs="Arial"/>
          <w:bCs/>
          <w:sz w:val="22"/>
          <w:szCs w:val="22"/>
          <w:lang w:val="hr-HR"/>
        </w:rPr>
        <w:t>a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 xml:space="preserve"> troškova </w:t>
      </w:r>
      <w:r w:rsidR="00C20679">
        <w:rPr>
          <w:rFonts w:ascii="Arial" w:hAnsi="Arial" w:cs="Arial"/>
          <w:bCs/>
          <w:sz w:val="22"/>
          <w:szCs w:val="22"/>
          <w:lang w:val="hr-HR"/>
        </w:rPr>
        <w:t>istih.</w:t>
      </w:r>
    </w:p>
    <w:p w:rsidR="006F04E3" w:rsidRDefault="004B77AA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Pomoći od izvanproračunskih korisnika (057/058</w:t>
      </w:r>
      <w:r w:rsidR="008D0C18">
        <w:rPr>
          <w:rFonts w:ascii="Arial" w:hAnsi="Arial" w:cs="Arial"/>
          <w:bCs/>
          <w:sz w:val="22"/>
          <w:szCs w:val="22"/>
          <w:lang w:val="hr-HR"/>
        </w:rPr>
        <w:t>/658</w:t>
      </w:r>
      <w:r>
        <w:rPr>
          <w:rFonts w:ascii="Arial" w:hAnsi="Arial" w:cs="Arial"/>
          <w:bCs/>
          <w:sz w:val="22"/>
          <w:szCs w:val="22"/>
          <w:lang w:val="hr-HR"/>
        </w:rPr>
        <w:t xml:space="preserve">) </w:t>
      </w:r>
      <w:r w:rsidR="007C77A4">
        <w:rPr>
          <w:rFonts w:ascii="Arial" w:hAnsi="Arial" w:cs="Arial"/>
          <w:bCs/>
          <w:sz w:val="22"/>
          <w:szCs w:val="22"/>
          <w:lang w:val="hr-HR"/>
        </w:rPr>
        <w:t>(</w:t>
      </w:r>
      <w:r>
        <w:rPr>
          <w:rFonts w:ascii="Arial" w:hAnsi="Arial" w:cs="Arial"/>
          <w:bCs/>
          <w:sz w:val="22"/>
          <w:szCs w:val="22"/>
          <w:lang w:val="hr-HR"/>
        </w:rPr>
        <w:t>pomoći HZZ-a, a vezane za stručno osposobljavan</w:t>
      </w:r>
      <w:r w:rsidR="007C77A4">
        <w:rPr>
          <w:rFonts w:ascii="Arial" w:hAnsi="Arial" w:cs="Arial"/>
          <w:bCs/>
          <w:sz w:val="22"/>
          <w:szCs w:val="22"/>
          <w:lang w:val="hr-HR"/>
        </w:rPr>
        <w:t>je bez zasnivanja radnog odnosa)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643F22">
        <w:rPr>
          <w:rFonts w:ascii="Arial" w:hAnsi="Arial" w:cs="Arial"/>
          <w:bCs/>
          <w:sz w:val="22"/>
          <w:szCs w:val="22"/>
          <w:lang w:val="hr-HR"/>
        </w:rPr>
        <w:t xml:space="preserve">izostaju u promatranom razdoblju. </w:t>
      </w:r>
      <w:r w:rsidR="006F04E3" w:rsidRPr="0086712E">
        <w:rPr>
          <w:rFonts w:ascii="Arial" w:hAnsi="Arial" w:cs="Arial"/>
          <w:sz w:val="22"/>
          <w:szCs w:val="22"/>
          <w:lang w:val="hr-HR"/>
        </w:rPr>
        <w:t>Tijekom promatran</w:t>
      </w:r>
      <w:r w:rsidR="007C77A4">
        <w:rPr>
          <w:rFonts w:ascii="Arial" w:hAnsi="Arial" w:cs="Arial"/>
          <w:sz w:val="22"/>
          <w:szCs w:val="22"/>
          <w:lang w:val="hr-HR"/>
        </w:rPr>
        <w:t>og</w:t>
      </w:r>
      <w:r w:rsidR="006F04E3"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7C77A4">
        <w:rPr>
          <w:rFonts w:ascii="Arial" w:hAnsi="Arial" w:cs="Arial"/>
          <w:sz w:val="22"/>
          <w:szCs w:val="22"/>
          <w:lang w:val="hr-HR"/>
        </w:rPr>
        <w:t>razdoblja</w:t>
      </w:r>
      <w:r w:rsidR="006F04E3"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6F04E3">
        <w:rPr>
          <w:rFonts w:ascii="Arial" w:hAnsi="Arial" w:cs="Arial"/>
          <w:sz w:val="22"/>
          <w:szCs w:val="22"/>
          <w:lang w:val="hr-HR"/>
        </w:rPr>
        <w:t xml:space="preserve">ukida se mjera stručnog </w:t>
      </w:r>
      <w:r w:rsidR="006F04E3" w:rsidRPr="0086712E">
        <w:rPr>
          <w:rFonts w:ascii="Arial" w:hAnsi="Arial" w:cs="Arial"/>
          <w:sz w:val="22"/>
          <w:szCs w:val="22"/>
          <w:lang w:val="hr-HR"/>
        </w:rPr>
        <w:t>osposobljavanj</w:t>
      </w:r>
      <w:r w:rsidR="006F04E3">
        <w:rPr>
          <w:rFonts w:ascii="Arial" w:hAnsi="Arial" w:cs="Arial"/>
          <w:sz w:val="22"/>
          <w:szCs w:val="22"/>
          <w:lang w:val="hr-HR"/>
        </w:rPr>
        <w:t xml:space="preserve">u bez zasnivanja radnog odnosa te </w:t>
      </w:r>
      <w:r w:rsidR="007965E5">
        <w:rPr>
          <w:rFonts w:ascii="Arial" w:hAnsi="Arial" w:cs="Arial"/>
          <w:sz w:val="22"/>
          <w:szCs w:val="22"/>
          <w:lang w:val="hr-HR"/>
        </w:rPr>
        <w:t xml:space="preserve">navedeni </w:t>
      </w:r>
      <w:r w:rsidR="006F04E3" w:rsidRPr="0086712E">
        <w:rPr>
          <w:rFonts w:ascii="Arial" w:hAnsi="Arial" w:cs="Arial"/>
          <w:sz w:val="22"/>
          <w:szCs w:val="22"/>
          <w:lang w:val="hr-HR"/>
        </w:rPr>
        <w:t xml:space="preserve">prihodi </w:t>
      </w:r>
      <w:r w:rsidR="006F04E3">
        <w:rPr>
          <w:rFonts w:ascii="Arial" w:hAnsi="Arial" w:cs="Arial"/>
          <w:sz w:val="22"/>
          <w:szCs w:val="22"/>
          <w:lang w:val="hr-HR"/>
        </w:rPr>
        <w:t xml:space="preserve">izostaju. </w:t>
      </w:r>
    </w:p>
    <w:p w:rsidR="008D301C" w:rsidRDefault="00524741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524741">
        <w:rPr>
          <w:rFonts w:ascii="Arial" w:hAnsi="Arial" w:cs="Arial"/>
          <w:bCs/>
          <w:sz w:val="22"/>
          <w:szCs w:val="22"/>
          <w:lang w:val="hr-HR"/>
        </w:rPr>
        <w:t>U istoj grupi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C77A4">
        <w:rPr>
          <w:rFonts w:ascii="Arial" w:hAnsi="Arial" w:cs="Arial"/>
          <w:bCs/>
          <w:sz w:val="22"/>
          <w:szCs w:val="22"/>
          <w:lang w:val="hr-HR"/>
        </w:rPr>
        <w:t>prihoda nalaze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C20679">
        <w:rPr>
          <w:rFonts w:ascii="Arial" w:hAnsi="Arial" w:cs="Arial"/>
          <w:bCs/>
          <w:sz w:val="22"/>
          <w:szCs w:val="22"/>
          <w:lang w:val="hr-HR"/>
        </w:rPr>
        <w:t>i ostvareni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 tekući prijenosi između proračunskih korisnika istog proračuna temeljem prijenosa EU sredstava. Isti su vezani za prijenos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preostalih sredstava </w:t>
      </w:r>
      <w:r w:rsidR="0091585B" w:rsidRPr="00524741">
        <w:rPr>
          <w:rFonts w:ascii="Arial" w:hAnsi="Arial" w:cs="Arial"/>
          <w:bCs/>
          <w:sz w:val="22"/>
          <w:szCs w:val="22"/>
          <w:lang w:val="hr-HR"/>
        </w:rPr>
        <w:t xml:space="preserve">u sklopu </w:t>
      </w:r>
      <w:r w:rsidR="00474206" w:rsidRPr="00524741">
        <w:rPr>
          <w:rFonts w:ascii="Arial" w:hAnsi="Arial" w:cs="Arial"/>
          <w:bCs/>
          <w:sz w:val="22"/>
          <w:szCs w:val="22"/>
          <w:lang w:val="hr-HR"/>
        </w:rPr>
        <w:t>projekta OBZOR 2020 – Europska noć istraživača</w:t>
      </w:r>
      <w:r w:rsidRPr="00524741">
        <w:rPr>
          <w:rFonts w:ascii="Arial" w:hAnsi="Arial" w:cs="Arial"/>
          <w:bCs/>
          <w:sz w:val="22"/>
          <w:szCs w:val="22"/>
          <w:lang w:val="hr-HR"/>
        </w:rPr>
        <w:t xml:space="preserve"> (069/072)</w:t>
      </w:r>
      <w:r w:rsidR="004B77AA">
        <w:rPr>
          <w:rFonts w:ascii="Arial" w:hAnsi="Arial" w:cs="Arial"/>
          <w:bCs/>
          <w:sz w:val="22"/>
          <w:szCs w:val="22"/>
          <w:lang w:val="hr-HR"/>
        </w:rPr>
        <w:t>.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Glavnina sredstava </w:t>
      </w:r>
      <w:r w:rsidR="00643F22">
        <w:rPr>
          <w:rFonts w:ascii="Arial" w:hAnsi="Arial" w:cs="Arial"/>
          <w:bCs/>
          <w:sz w:val="22"/>
          <w:szCs w:val="22"/>
          <w:lang w:val="hr-HR"/>
        </w:rPr>
        <w:t>uplaćena je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 tokom 2018. i 2019. godine. </w:t>
      </w:r>
    </w:p>
    <w:p w:rsidR="002319B4" w:rsidRDefault="002319B4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7965E5" w:rsidRDefault="008268E9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074/075/079</w:t>
      </w:r>
    </w:p>
    <w:p w:rsidR="00E45D4B" w:rsidRPr="0086712E" w:rsidRDefault="00E45D4B" w:rsidP="00E45D4B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Pr="00CC0C6F">
        <w:rPr>
          <w:rFonts w:ascii="Arial" w:hAnsi="Arial" w:cs="Arial"/>
          <w:sz w:val="22"/>
          <w:szCs w:val="22"/>
          <w:lang w:val="hr-HR"/>
        </w:rPr>
        <w:t>poslovanju</w:t>
      </w:r>
      <w:r w:rsidR="002C3591" w:rsidRPr="00CC0C6F">
        <w:rPr>
          <w:rFonts w:ascii="Arial" w:hAnsi="Arial" w:cs="Arial"/>
          <w:sz w:val="22"/>
          <w:szCs w:val="22"/>
          <w:lang w:val="hr-HR"/>
        </w:rPr>
        <w:t xml:space="preserve"> tj. prometovanju stranim valutama </w:t>
      </w:r>
      <w:r>
        <w:rPr>
          <w:rFonts w:ascii="Arial" w:hAnsi="Arial" w:cs="Arial"/>
          <w:sz w:val="22"/>
          <w:szCs w:val="22"/>
          <w:lang w:val="hr-HR"/>
        </w:rPr>
        <w:t xml:space="preserve">pojavljuju se negativne ili pozitivne tečajne razlike. U promatranoj godini u odnosu na </w:t>
      </w:r>
      <w:r w:rsidR="0074664F">
        <w:rPr>
          <w:rFonts w:ascii="Arial" w:hAnsi="Arial" w:cs="Arial"/>
          <w:sz w:val="22"/>
          <w:szCs w:val="22"/>
          <w:lang w:val="hr-HR"/>
        </w:rPr>
        <w:t xml:space="preserve">prethodno razdoblje, </w:t>
      </w:r>
      <w:r>
        <w:rPr>
          <w:rFonts w:ascii="Arial" w:hAnsi="Arial" w:cs="Arial"/>
          <w:sz w:val="22"/>
          <w:szCs w:val="22"/>
          <w:lang w:val="hr-HR"/>
        </w:rPr>
        <w:t xml:space="preserve">iznos prihoda kao rezultat pozitivnih tečajnih razlika i razlika zbog primjene valutne klauzule (074/075/079) izostaje. </w:t>
      </w:r>
    </w:p>
    <w:p w:rsidR="00332FBF" w:rsidRDefault="00332FBF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8268E9" w:rsidRDefault="008268E9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105</w:t>
      </w:r>
    </w:p>
    <w:p w:rsidR="008268E9" w:rsidRDefault="008268E9" w:rsidP="008268E9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drugoj razini (65), ova pozicija prikazuje utjecaj treće razine </w:t>
      </w:r>
      <w:r w:rsidR="00FB1985">
        <w:rPr>
          <w:rFonts w:ascii="Arial" w:hAnsi="Arial" w:cs="Arial"/>
          <w:bCs/>
          <w:sz w:val="22"/>
          <w:szCs w:val="22"/>
          <w:lang w:val="hr-HR"/>
        </w:rPr>
        <w:t>(AO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 106/AOP 111). </w:t>
      </w:r>
    </w:p>
    <w:p w:rsidR="008268E9" w:rsidRDefault="008268E9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8D301C" w:rsidRPr="008D301C" w:rsidRDefault="001F525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8D301C">
        <w:rPr>
          <w:rFonts w:ascii="Arial" w:hAnsi="Arial" w:cs="Arial"/>
          <w:b/>
          <w:bCs/>
          <w:sz w:val="22"/>
          <w:szCs w:val="22"/>
          <w:lang w:val="hr-HR"/>
        </w:rPr>
        <w:t>106/</w:t>
      </w:r>
      <w:r w:rsidR="002F70D1">
        <w:rPr>
          <w:rFonts w:ascii="Arial" w:hAnsi="Arial" w:cs="Arial"/>
          <w:b/>
          <w:bCs/>
          <w:sz w:val="22"/>
          <w:szCs w:val="22"/>
          <w:lang w:val="hr-HR"/>
        </w:rPr>
        <w:t>110</w:t>
      </w:r>
      <w:r w:rsidR="00254308"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  </w:t>
      </w:r>
    </w:p>
    <w:p w:rsidR="000F4E00" w:rsidRDefault="008368D0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52A9">
        <w:rPr>
          <w:rFonts w:ascii="Arial" w:hAnsi="Arial" w:cs="Arial"/>
          <w:sz w:val="22"/>
          <w:szCs w:val="22"/>
          <w:lang w:val="hr-HR"/>
        </w:rPr>
        <w:t>Prihodi se ostvaruju temeljem</w:t>
      </w:r>
      <w:r w:rsidR="00AD7B6A" w:rsidRPr="00AC52A9">
        <w:rPr>
          <w:rFonts w:ascii="Arial" w:hAnsi="Arial" w:cs="Arial"/>
          <w:sz w:val="22"/>
          <w:szCs w:val="22"/>
          <w:lang w:val="hr-HR"/>
        </w:rPr>
        <w:t xml:space="preserve"> provedbe međunarodnih ugovora o suradnji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vezanih na patentno pravo i to: Ugovor</w:t>
      </w:r>
      <w:r w:rsidR="009859BE" w:rsidRPr="00AC52A9">
        <w:rPr>
          <w:rFonts w:ascii="Arial" w:hAnsi="Arial" w:cs="Arial"/>
          <w:sz w:val="22"/>
          <w:szCs w:val="22"/>
          <w:lang w:val="hr-HR"/>
        </w:rPr>
        <w:t>a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o suradnji na području patenata (PCT –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Patent Cooperation Treaty) kojeg administrira Međunarodni ured Svjetske 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organizacije za intelektualno vlasništvo</w:t>
      </w:r>
      <w:r w:rsidR="009859BE" w:rsidRPr="00AC52A9">
        <w:rPr>
          <w:rFonts w:ascii="Arial" w:hAnsi="Arial" w:cs="Arial"/>
          <w:sz w:val="22"/>
          <w:szCs w:val="22"/>
          <w:lang w:val="hr-HR"/>
        </w:rPr>
        <w:t xml:space="preserve"> (WIPO – World Intellectual P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roperty 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Organization)  sa</w:t>
      </w:r>
      <w:r w:rsidR="009859BE" w:rsidRPr="00AC52A9">
        <w:rPr>
          <w:rFonts w:ascii="Arial" w:hAnsi="Arial" w:cs="Arial"/>
          <w:sz w:val="22"/>
          <w:szCs w:val="22"/>
          <w:lang w:val="hr-HR"/>
        </w:rPr>
        <w:t xml:space="preserve"> sjedištem u Ženevi, i Konvencije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o priznavanju europskih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patenata (EPC – European Patent Conventio</w:t>
      </w:r>
      <w:r w:rsidR="009859BE" w:rsidRPr="00AC52A9">
        <w:rPr>
          <w:rFonts w:ascii="Arial" w:hAnsi="Arial" w:cs="Arial"/>
          <w:sz w:val="22"/>
          <w:szCs w:val="22"/>
          <w:lang w:val="hr-HR"/>
        </w:rPr>
        <w:t>n) koju administrira Europski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9859BE" w:rsidRPr="00AC52A9">
        <w:rPr>
          <w:rFonts w:ascii="Arial" w:hAnsi="Arial" w:cs="Arial"/>
          <w:sz w:val="22"/>
          <w:szCs w:val="22"/>
          <w:lang w:val="hr-HR"/>
        </w:rPr>
        <w:t>patentni ured</w:t>
      </w:r>
      <w:r w:rsidR="00CD4ED2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(E</w:t>
      </w:r>
      <w:r w:rsidR="0012267A" w:rsidRPr="00AC52A9">
        <w:rPr>
          <w:rFonts w:ascii="Arial" w:hAnsi="Arial" w:cs="Arial"/>
          <w:sz w:val="22"/>
          <w:szCs w:val="22"/>
          <w:lang w:val="hr-HR"/>
        </w:rPr>
        <w:t>PO – European Patent Office) kao izvršno tijelo Europske patentne organizacije (European Patent Organization).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C03D1" w:rsidRPr="00A444BB" w:rsidRDefault="000C03D1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52A9">
        <w:rPr>
          <w:rFonts w:ascii="Arial" w:hAnsi="Arial" w:cs="Arial"/>
          <w:sz w:val="22"/>
          <w:szCs w:val="22"/>
          <w:lang w:val="hr-HR"/>
        </w:rPr>
        <w:t xml:space="preserve">Iz </w:t>
      </w:r>
      <w:r w:rsidR="001B3144">
        <w:rPr>
          <w:rFonts w:ascii="Arial" w:hAnsi="Arial" w:cs="Arial"/>
          <w:sz w:val="22"/>
          <w:szCs w:val="22"/>
          <w:lang w:val="hr-HR"/>
        </w:rPr>
        <w:t>navedenih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međunarodnih ugovora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,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kojih je R</w:t>
      </w:r>
      <w:r w:rsidR="00CD4ED2" w:rsidRPr="00AC52A9">
        <w:rPr>
          <w:rFonts w:ascii="Arial" w:hAnsi="Arial" w:cs="Arial"/>
          <w:sz w:val="22"/>
          <w:szCs w:val="22"/>
          <w:lang w:val="hr-HR"/>
        </w:rPr>
        <w:t xml:space="preserve">epublika </w:t>
      </w:r>
      <w:r w:rsidRPr="00AC52A9">
        <w:rPr>
          <w:rFonts w:ascii="Arial" w:hAnsi="Arial" w:cs="Arial"/>
          <w:sz w:val="22"/>
          <w:szCs w:val="22"/>
          <w:lang w:val="hr-HR"/>
        </w:rPr>
        <w:t>H</w:t>
      </w:r>
      <w:r w:rsidR="00CD4ED2" w:rsidRPr="00AC52A9">
        <w:rPr>
          <w:rFonts w:ascii="Arial" w:hAnsi="Arial" w:cs="Arial"/>
          <w:sz w:val="22"/>
          <w:szCs w:val="22"/>
          <w:lang w:val="hr-HR"/>
        </w:rPr>
        <w:t>rvatska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potpisnica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,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proizlaze financijske obveze </w:t>
      </w:r>
      <w:r w:rsidR="000F4E00">
        <w:rPr>
          <w:rFonts w:ascii="Arial" w:hAnsi="Arial" w:cs="Arial"/>
          <w:sz w:val="22"/>
          <w:szCs w:val="22"/>
          <w:lang w:val="hr-HR"/>
        </w:rPr>
        <w:t>Zavoda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da iz tih prihoda od uplata </w:t>
      </w:r>
      <w:r w:rsidR="001B3144">
        <w:rPr>
          <w:rFonts w:ascii="Arial" w:hAnsi="Arial" w:cs="Arial"/>
          <w:sz w:val="22"/>
          <w:szCs w:val="22"/>
          <w:lang w:val="hr-HR"/>
        </w:rPr>
        <w:t xml:space="preserve">podnositelja prijava patenata, </w:t>
      </w:r>
      <w:r w:rsidRPr="00AC52A9">
        <w:rPr>
          <w:rFonts w:ascii="Arial" w:hAnsi="Arial" w:cs="Arial"/>
          <w:sz w:val="22"/>
          <w:szCs w:val="22"/>
          <w:lang w:val="hr-HR"/>
        </w:rPr>
        <w:t>kao i nositelja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Pr="00AC52A9">
        <w:rPr>
          <w:rFonts w:ascii="Arial" w:hAnsi="Arial" w:cs="Arial"/>
          <w:sz w:val="22"/>
          <w:szCs w:val="22"/>
          <w:lang w:val="hr-HR"/>
        </w:rPr>
        <w:t>priznatih i važećih patenata, proslijedi uplatu pripadajuće pristojbe navedenim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4A6480" w:rsidRPr="00AC52A9">
        <w:rPr>
          <w:rFonts w:ascii="Arial" w:hAnsi="Arial" w:cs="Arial"/>
          <w:sz w:val="22"/>
          <w:szCs w:val="22"/>
          <w:lang w:val="hr-HR"/>
        </w:rPr>
        <w:t>međunarodnim uredima</w:t>
      </w:r>
      <w:r w:rsidR="009D0E44" w:rsidRPr="00AC52A9">
        <w:rPr>
          <w:rFonts w:ascii="Arial" w:hAnsi="Arial" w:cs="Arial"/>
          <w:sz w:val="22"/>
          <w:szCs w:val="22"/>
          <w:lang w:val="hr-HR"/>
        </w:rPr>
        <w:t>,</w:t>
      </w:r>
      <w:r w:rsidR="004A6480" w:rsidRPr="00AC52A9">
        <w:rPr>
          <w:rFonts w:ascii="Arial" w:hAnsi="Arial" w:cs="Arial"/>
          <w:sz w:val="22"/>
          <w:szCs w:val="22"/>
          <w:lang w:val="hr-HR"/>
        </w:rPr>
        <w:t xml:space="preserve"> iskazano na rashodovnoj strani </w:t>
      </w:r>
      <w:r w:rsidR="000F4E00">
        <w:rPr>
          <w:rFonts w:ascii="Arial" w:hAnsi="Arial" w:cs="Arial"/>
          <w:sz w:val="22"/>
          <w:szCs w:val="22"/>
          <w:lang w:val="hr-HR"/>
        </w:rPr>
        <w:t>(190)</w:t>
      </w:r>
      <w:r w:rsidR="002C5A30">
        <w:rPr>
          <w:rFonts w:ascii="Arial" w:hAnsi="Arial" w:cs="Arial"/>
          <w:sz w:val="22"/>
          <w:szCs w:val="22"/>
          <w:lang w:val="hr-HR"/>
        </w:rPr>
        <w:t>.</w:t>
      </w:r>
    </w:p>
    <w:p w:rsidR="001E6377" w:rsidRDefault="000F4E00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0C03D1" w:rsidRPr="00AC52A9">
        <w:rPr>
          <w:rFonts w:ascii="Arial" w:hAnsi="Arial" w:cs="Arial"/>
          <w:sz w:val="22"/>
          <w:szCs w:val="22"/>
          <w:lang w:val="hr-HR"/>
        </w:rPr>
        <w:t>lijedom PCT Ugovora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Zavod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zaprima međunarodne prijave patenta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koje je dužan, zajedno sa pristojbama koje se plaćaju za tu prijavu, a uplaćuju se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u državni prora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čun, proslijediti Međunarodnom u</w:t>
      </w:r>
      <w:r w:rsidR="000C03D1" w:rsidRPr="00AC52A9">
        <w:rPr>
          <w:rFonts w:ascii="Arial" w:hAnsi="Arial" w:cs="Arial"/>
          <w:sz w:val="22"/>
          <w:szCs w:val="22"/>
          <w:lang w:val="hr-HR"/>
        </w:rPr>
        <w:t>redu Svjetske organizacije za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intelektualno vlasništvo u Ženev</w:t>
      </w:r>
      <w:r w:rsidR="000913C3" w:rsidRPr="00AC52A9">
        <w:rPr>
          <w:rFonts w:ascii="Arial" w:hAnsi="Arial" w:cs="Arial"/>
          <w:sz w:val="22"/>
          <w:szCs w:val="22"/>
          <w:lang w:val="hr-HR"/>
        </w:rPr>
        <w:t>i, dok je odgovarajući dio u</w:t>
      </w:r>
      <w:r w:rsidR="00CD4ED2" w:rsidRPr="00AC52A9">
        <w:rPr>
          <w:rFonts w:ascii="Arial" w:hAnsi="Arial" w:cs="Arial"/>
          <w:sz w:val="22"/>
          <w:szCs w:val="22"/>
          <w:lang w:val="hr-HR"/>
        </w:rPr>
        <w:t>plata za održavanje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12267A" w:rsidRPr="00AC52A9">
        <w:rPr>
          <w:rFonts w:ascii="Arial" w:hAnsi="Arial" w:cs="Arial"/>
          <w:sz w:val="22"/>
          <w:szCs w:val="22"/>
          <w:lang w:val="hr-HR"/>
        </w:rPr>
        <w:t>patenata priznatih</w:t>
      </w:r>
      <w:r w:rsidR="000913C3" w:rsidRPr="00AC52A9">
        <w:rPr>
          <w:rFonts w:ascii="Arial" w:hAnsi="Arial" w:cs="Arial"/>
          <w:sz w:val="22"/>
          <w:szCs w:val="22"/>
          <w:lang w:val="hr-HR"/>
        </w:rPr>
        <w:t xml:space="preserve"> temeljem Europske patentne konvencije dužan proslijediti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Europskom patentnom uredu. Iz tog su</w:t>
      </w:r>
      <w:r w:rsidR="000913C3" w:rsidRPr="00AC52A9">
        <w:rPr>
          <w:rFonts w:ascii="Arial" w:hAnsi="Arial" w:cs="Arial"/>
          <w:sz w:val="22"/>
          <w:szCs w:val="22"/>
          <w:lang w:val="hr-HR"/>
        </w:rPr>
        <w:t xml:space="preserve"> razloga sredstva prihoda iz izvora 43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913C3" w:rsidRPr="00AC52A9">
        <w:rPr>
          <w:rFonts w:ascii="Arial" w:hAnsi="Arial" w:cs="Arial"/>
          <w:sz w:val="22"/>
          <w:szCs w:val="22"/>
          <w:lang w:val="hr-HR"/>
        </w:rPr>
        <w:t>planirana za pok</w:t>
      </w:r>
      <w:r w:rsidR="004A6480" w:rsidRPr="00AC52A9">
        <w:rPr>
          <w:rFonts w:ascii="Arial" w:hAnsi="Arial" w:cs="Arial"/>
          <w:sz w:val="22"/>
          <w:szCs w:val="22"/>
          <w:lang w:val="hr-HR"/>
        </w:rPr>
        <w:t>r</w:t>
      </w:r>
      <w:r w:rsidR="009D2766" w:rsidRPr="00AC52A9">
        <w:rPr>
          <w:rFonts w:ascii="Arial" w:hAnsi="Arial" w:cs="Arial"/>
          <w:sz w:val="22"/>
          <w:szCs w:val="22"/>
          <w:lang w:val="hr-HR"/>
        </w:rPr>
        <w:t>iće plaćanja navedenih rashoda.</w:t>
      </w:r>
      <w:r w:rsidR="009A24EF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2C3591" w:rsidRPr="00964923" w:rsidRDefault="00BB0DB7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A24EF">
        <w:rPr>
          <w:rFonts w:ascii="Arial" w:hAnsi="Arial" w:cs="Arial"/>
          <w:sz w:val="22"/>
          <w:szCs w:val="22"/>
          <w:lang w:val="hr-HR"/>
        </w:rPr>
        <w:t xml:space="preserve">Ovi prihodi su transakcijske prirode tj. odgovarajući (nefiksni) iznosi sukladno obujmu aktivnosti prijavitelja i nositelja prava sukladno utvrđenim međunarodnim obvezama se transferiraju međunarodnim organizacijama i bilježe kao rashodi, a prestala sredstva (umanjena za rezervu za tekuća plaćanja) se periodički preknjižuju u </w:t>
      </w:r>
      <w:r w:rsidR="00140AD3">
        <w:rPr>
          <w:rFonts w:ascii="Arial" w:hAnsi="Arial" w:cs="Arial"/>
          <w:sz w:val="22"/>
          <w:szCs w:val="22"/>
          <w:lang w:val="hr-HR"/>
        </w:rPr>
        <w:t xml:space="preserve">opće </w:t>
      </w:r>
      <w:r w:rsidRPr="009A24EF">
        <w:rPr>
          <w:rFonts w:ascii="Arial" w:hAnsi="Arial" w:cs="Arial"/>
          <w:sz w:val="22"/>
          <w:szCs w:val="22"/>
          <w:lang w:val="hr-HR"/>
        </w:rPr>
        <w:t>prihode državnog proračuna.</w:t>
      </w:r>
      <w:r w:rsidR="00140AD3">
        <w:rPr>
          <w:rFonts w:ascii="Arial" w:hAnsi="Arial" w:cs="Arial"/>
          <w:sz w:val="22"/>
          <w:szCs w:val="22"/>
          <w:lang w:val="hr-HR"/>
        </w:rPr>
        <w:t xml:space="preserve"> </w:t>
      </w:r>
      <w:r w:rsidR="00735F98" w:rsidRPr="00964923">
        <w:rPr>
          <w:rFonts w:ascii="Arial" w:hAnsi="Arial" w:cs="Arial"/>
          <w:sz w:val="22"/>
          <w:szCs w:val="22"/>
          <w:lang w:val="hr-HR"/>
        </w:rPr>
        <w:t>U promatranom razdoblju</w:t>
      </w:r>
      <w:r w:rsidR="0069446F">
        <w:rPr>
          <w:rFonts w:ascii="Arial" w:hAnsi="Arial" w:cs="Arial"/>
          <w:sz w:val="22"/>
          <w:szCs w:val="22"/>
          <w:lang w:val="hr-HR"/>
        </w:rPr>
        <w:t xml:space="preserve"> slijedom povećanja prihoda i akumulacije tekućih rezervi</w:t>
      </w:r>
      <w:r w:rsidR="00735F98"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 w:rsidRPr="00964923">
        <w:rPr>
          <w:rFonts w:ascii="Arial" w:hAnsi="Arial" w:cs="Arial"/>
          <w:sz w:val="22"/>
          <w:szCs w:val="22"/>
          <w:lang w:val="hr-HR"/>
        </w:rPr>
        <w:t>izvrš</w:t>
      </w:r>
      <w:r>
        <w:rPr>
          <w:rFonts w:ascii="Arial" w:hAnsi="Arial" w:cs="Arial"/>
          <w:sz w:val="22"/>
          <w:szCs w:val="22"/>
          <w:lang w:val="hr-HR"/>
        </w:rPr>
        <w:t>eno</w:t>
      </w:r>
      <w:r w:rsidR="0069446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je </w:t>
      </w:r>
      <w:r w:rsidR="00104F04" w:rsidRPr="00964923">
        <w:rPr>
          <w:rFonts w:ascii="Arial" w:hAnsi="Arial" w:cs="Arial"/>
          <w:sz w:val="22"/>
          <w:szCs w:val="22"/>
          <w:lang w:val="hr-HR"/>
        </w:rPr>
        <w:t>preknjiženje</w:t>
      </w:r>
      <w:r w:rsidR="002C3591" w:rsidRPr="00964923">
        <w:rPr>
          <w:rFonts w:ascii="Arial" w:hAnsi="Arial" w:cs="Arial"/>
          <w:sz w:val="22"/>
          <w:szCs w:val="22"/>
          <w:lang w:val="hr-HR"/>
        </w:rPr>
        <w:t xml:space="preserve"> ostvarenih prihoda</w:t>
      </w:r>
      <w:r w:rsidR="00104F04" w:rsidRPr="00964923">
        <w:rPr>
          <w:rFonts w:ascii="Arial" w:hAnsi="Arial" w:cs="Arial"/>
          <w:sz w:val="22"/>
          <w:szCs w:val="22"/>
          <w:lang w:val="hr-HR"/>
        </w:rPr>
        <w:t xml:space="preserve"> (povrat u </w:t>
      </w:r>
      <w:r w:rsidR="00140AD3">
        <w:rPr>
          <w:rFonts w:ascii="Arial" w:hAnsi="Arial" w:cs="Arial"/>
          <w:sz w:val="22"/>
          <w:szCs w:val="22"/>
          <w:lang w:val="hr-HR"/>
        </w:rPr>
        <w:t xml:space="preserve">opće </w:t>
      </w:r>
      <w:r>
        <w:rPr>
          <w:rFonts w:ascii="Arial" w:hAnsi="Arial" w:cs="Arial"/>
          <w:sz w:val="22"/>
          <w:szCs w:val="22"/>
          <w:lang w:val="hr-HR"/>
        </w:rPr>
        <w:t xml:space="preserve">prihode </w:t>
      </w:r>
      <w:r w:rsidR="00A42808">
        <w:rPr>
          <w:rFonts w:ascii="Arial" w:hAnsi="Arial" w:cs="Arial"/>
          <w:sz w:val="22"/>
          <w:szCs w:val="22"/>
          <w:lang w:val="hr-HR"/>
        </w:rPr>
        <w:t>državn</w:t>
      </w:r>
      <w:r>
        <w:rPr>
          <w:rFonts w:ascii="Arial" w:hAnsi="Arial" w:cs="Arial"/>
          <w:sz w:val="22"/>
          <w:szCs w:val="22"/>
          <w:lang w:val="hr-HR"/>
        </w:rPr>
        <w:t>og</w:t>
      </w:r>
      <w:r w:rsidR="00A42808">
        <w:rPr>
          <w:rFonts w:ascii="Arial" w:hAnsi="Arial" w:cs="Arial"/>
          <w:sz w:val="22"/>
          <w:szCs w:val="22"/>
          <w:lang w:val="hr-HR"/>
        </w:rPr>
        <w:t xml:space="preserve"> </w:t>
      </w:r>
      <w:r w:rsidR="00104F04" w:rsidRPr="00964923">
        <w:rPr>
          <w:rFonts w:ascii="Arial" w:hAnsi="Arial" w:cs="Arial"/>
          <w:sz w:val="22"/>
          <w:szCs w:val="22"/>
          <w:lang w:val="hr-HR"/>
        </w:rPr>
        <w:t>proračun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BA7016">
        <w:rPr>
          <w:rFonts w:ascii="Arial" w:hAnsi="Arial" w:cs="Arial"/>
          <w:sz w:val="22"/>
          <w:szCs w:val="22"/>
          <w:lang w:val="hr-HR"/>
        </w:rPr>
        <w:t>)</w:t>
      </w:r>
      <w:r w:rsidR="00964923"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u većem iznosu</w:t>
      </w:r>
      <w:r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 w:rsidR="00BA7016">
        <w:rPr>
          <w:rFonts w:ascii="Arial" w:hAnsi="Arial" w:cs="Arial"/>
          <w:sz w:val="22"/>
          <w:szCs w:val="22"/>
          <w:lang w:val="hr-HR"/>
        </w:rPr>
        <w:t>(</w:t>
      </w:r>
      <w:r w:rsidR="00BA7016" w:rsidRPr="00964923">
        <w:rPr>
          <w:rFonts w:ascii="Arial" w:hAnsi="Arial" w:cs="Arial"/>
          <w:sz w:val="22"/>
          <w:szCs w:val="22"/>
          <w:lang w:val="hr-HR"/>
        </w:rPr>
        <w:t xml:space="preserve">9.000.000,00 kn) </w:t>
      </w:r>
      <w:r w:rsidR="00104F04" w:rsidRPr="00964923">
        <w:rPr>
          <w:rFonts w:ascii="Arial" w:hAnsi="Arial" w:cs="Arial"/>
          <w:sz w:val="22"/>
          <w:szCs w:val="22"/>
          <w:lang w:val="hr-HR"/>
        </w:rPr>
        <w:t xml:space="preserve">nego u </w:t>
      </w:r>
      <w:r w:rsidR="00735F98" w:rsidRPr="00964923">
        <w:rPr>
          <w:rFonts w:ascii="Arial" w:hAnsi="Arial" w:cs="Arial"/>
          <w:sz w:val="22"/>
          <w:szCs w:val="22"/>
          <w:lang w:val="hr-HR"/>
        </w:rPr>
        <w:t>proteklom razdoblju</w:t>
      </w:r>
      <w:r w:rsidR="00964923">
        <w:rPr>
          <w:rFonts w:ascii="Arial" w:hAnsi="Arial" w:cs="Arial"/>
          <w:sz w:val="22"/>
          <w:szCs w:val="22"/>
          <w:lang w:val="hr-HR"/>
        </w:rPr>
        <w:t xml:space="preserve"> </w:t>
      </w:r>
      <w:r w:rsidR="00A42808">
        <w:rPr>
          <w:rFonts w:ascii="Arial" w:hAnsi="Arial" w:cs="Arial"/>
          <w:sz w:val="22"/>
          <w:szCs w:val="22"/>
          <w:lang w:val="hr-HR"/>
        </w:rPr>
        <w:t>(5</w:t>
      </w:r>
      <w:r w:rsidR="00964923">
        <w:rPr>
          <w:rFonts w:ascii="Arial" w:hAnsi="Arial" w:cs="Arial"/>
          <w:sz w:val="22"/>
          <w:szCs w:val="22"/>
          <w:lang w:val="hr-HR"/>
        </w:rPr>
        <w:t xml:space="preserve">.000.000,00 </w:t>
      </w:r>
      <w:r w:rsidR="00A42808">
        <w:rPr>
          <w:rFonts w:ascii="Arial" w:hAnsi="Arial" w:cs="Arial"/>
          <w:sz w:val="22"/>
          <w:szCs w:val="22"/>
          <w:lang w:val="hr-HR"/>
        </w:rPr>
        <w:t>kn)</w:t>
      </w:r>
      <w:r w:rsidR="00BA7016">
        <w:rPr>
          <w:rFonts w:ascii="Arial" w:hAnsi="Arial" w:cs="Arial"/>
          <w:sz w:val="22"/>
          <w:szCs w:val="22"/>
          <w:lang w:val="hr-HR"/>
        </w:rPr>
        <w:t>, što se u prikazu na AOP</w:t>
      </w:r>
      <w:r w:rsidR="00964923"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 w:rsidR="00BA7016">
        <w:rPr>
          <w:rFonts w:ascii="Arial" w:hAnsi="Arial" w:cs="Arial"/>
          <w:sz w:val="22"/>
          <w:szCs w:val="22"/>
          <w:lang w:val="hr-HR"/>
        </w:rPr>
        <w:t>106/110 iskazuje kao umanjenje prihoda.</w:t>
      </w:r>
    </w:p>
    <w:p w:rsidR="00D56441" w:rsidRDefault="00D56441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A6586" w:rsidRPr="000E6223" w:rsidRDefault="006A6586" w:rsidP="006A658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>
        <w:rPr>
          <w:rFonts w:ascii="Arial" w:hAnsi="Arial" w:cs="Arial"/>
          <w:b/>
          <w:bCs/>
          <w:sz w:val="22"/>
          <w:szCs w:val="22"/>
          <w:lang w:val="hr-HR"/>
        </w:rPr>
        <w:t>111/</w:t>
      </w:r>
      <w:r w:rsidR="00BE0DDE">
        <w:rPr>
          <w:rFonts w:ascii="Arial" w:hAnsi="Arial" w:cs="Arial"/>
          <w:b/>
          <w:bCs/>
          <w:sz w:val="22"/>
          <w:szCs w:val="22"/>
          <w:lang w:val="hr-HR"/>
        </w:rPr>
        <w:t>112/</w:t>
      </w:r>
      <w:r>
        <w:rPr>
          <w:rFonts w:ascii="Arial" w:hAnsi="Arial" w:cs="Arial"/>
          <w:b/>
          <w:bCs/>
          <w:sz w:val="22"/>
          <w:szCs w:val="22"/>
          <w:lang w:val="hr-HR"/>
        </w:rPr>
        <w:t>116</w:t>
      </w:r>
      <w:r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       </w:t>
      </w:r>
    </w:p>
    <w:p w:rsidR="006A6586" w:rsidRPr="00E049F3" w:rsidRDefault="006A6586" w:rsidP="009176D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049F3">
        <w:rPr>
          <w:rFonts w:ascii="Arial" w:hAnsi="Arial" w:cs="Arial"/>
          <w:sz w:val="22"/>
          <w:szCs w:val="22"/>
          <w:lang w:val="hr-HR"/>
        </w:rPr>
        <w:t xml:space="preserve">Iskazani </w:t>
      </w:r>
      <w:r w:rsidR="002C5A30">
        <w:rPr>
          <w:rFonts w:ascii="Arial" w:hAnsi="Arial" w:cs="Arial"/>
          <w:sz w:val="22"/>
          <w:szCs w:val="22"/>
          <w:lang w:val="hr-HR"/>
        </w:rPr>
        <w:t>iznosi (</w:t>
      </w:r>
      <w:r w:rsidR="00BE0DDE">
        <w:rPr>
          <w:rFonts w:ascii="Arial" w:hAnsi="Arial" w:cs="Arial"/>
          <w:sz w:val="22"/>
          <w:szCs w:val="22"/>
          <w:lang w:val="hr-HR"/>
        </w:rPr>
        <w:t>111</w:t>
      </w:r>
      <w:r w:rsidR="002C5A30">
        <w:rPr>
          <w:rFonts w:ascii="Arial" w:hAnsi="Arial" w:cs="Arial"/>
          <w:sz w:val="22"/>
          <w:szCs w:val="22"/>
          <w:lang w:val="hr-HR"/>
        </w:rPr>
        <w:t>/</w:t>
      </w:r>
      <w:r w:rsidR="00B17046">
        <w:rPr>
          <w:rFonts w:ascii="Arial" w:hAnsi="Arial" w:cs="Arial"/>
          <w:sz w:val="22"/>
          <w:szCs w:val="22"/>
          <w:lang w:val="hr-HR"/>
        </w:rPr>
        <w:t>116</w:t>
      </w:r>
      <w:r w:rsidR="00BE0DDE">
        <w:rPr>
          <w:rFonts w:ascii="Arial" w:hAnsi="Arial" w:cs="Arial"/>
          <w:sz w:val="22"/>
          <w:szCs w:val="22"/>
          <w:lang w:val="hr-HR"/>
        </w:rPr>
        <w:t>)</w:t>
      </w:r>
      <w:r w:rsidR="002C5A30">
        <w:rPr>
          <w:rFonts w:ascii="Arial" w:hAnsi="Arial" w:cs="Arial"/>
          <w:sz w:val="22"/>
          <w:szCs w:val="22"/>
          <w:lang w:val="hr-HR"/>
        </w:rPr>
        <w:t xml:space="preserve"> </w:t>
      </w:r>
      <w:r w:rsidR="00BE0DDE">
        <w:rPr>
          <w:rFonts w:ascii="Arial" w:hAnsi="Arial" w:cs="Arial"/>
          <w:sz w:val="22"/>
          <w:szCs w:val="22"/>
          <w:lang w:val="hr-HR"/>
        </w:rPr>
        <w:t xml:space="preserve">predstavljaju prihode </w:t>
      </w:r>
      <w:r w:rsidRPr="00E049F3">
        <w:rPr>
          <w:rFonts w:ascii="Arial" w:hAnsi="Arial" w:cs="Arial"/>
          <w:sz w:val="22"/>
          <w:szCs w:val="22"/>
          <w:lang w:val="hr-HR"/>
        </w:rPr>
        <w:t>po posebnim ugovorima sklopljenim s Uredom Europske unije za intelektualno vlasništvo (</w:t>
      </w:r>
      <w:r w:rsidRPr="00E049F3">
        <w:rPr>
          <w:rStyle w:val="Strong"/>
          <w:rFonts w:ascii="Arial" w:hAnsi="Arial" w:cs="Arial"/>
          <w:b w:val="0"/>
          <w:iCs/>
          <w:sz w:val="22"/>
          <w:szCs w:val="22"/>
          <w:lang w:val="hr-HR"/>
        </w:rPr>
        <w:t xml:space="preserve">European Union Intellectual Property Office - 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EUIPO) s ciljem usklađivanja i prevođenja prakse Europske unije u postupcima registracije žigova i dizajna. Prihodi i rashodi vode </w:t>
      </w:r>
      <w:r w:rsidR="00BE0DDE">
        <w:rPr>
          <w:rFonts w:ascii="Arial" w:hAnsi="Arial" w:cs="Arial"/>
          <w:sz w:val="22"/>
          <w:szCs w:val="22"/>
          <w:lang w:val="hr-HR"/>
        </w:rPr>
        <w:t xml:space="preserve">se </w:t>
      </w:r>
      <w:r w:rsidRPr="00E049F3">
        <w:rPr>
          <w:rFonts w:ascii="Arial" w:hAnsi="Arial" w:cs="Arial"/>
          <w:sz w:val="22"/>
          <w:szCs w:val="22"/>
          <w:lang w:val="hr-HR"/>
        </w:rPr>
        <w:t>kao posebni tekući projekt T763005 naziva: Suradnja DZIV-a s Uredom Europske unije za intelektualno vlasništvo (E</w:t>
      </w:r>
      <w:r w:rsidR="009176DD">
        <w:rPr>
          <w:rFonts w:ascii="Arial" w:hAnsi="Arial" w:cs="Arial"/>
          <w:sz w:val="22"/>
          <w:szCs w:val="22"/>
          <w:lang w:val="hr-HR"/>
        </w:rPr>
        <w:t xml:space="preserve">UIPO), a </w:t>
      </w:r>
      <w:r w:rsidR="00B17046">
        <w:rPr>
          <w:rFonts w:ascii="Arial" w:hAnsi="Arial" w:cs="Arial"/>
          <w:sz w:val="22"/>
          <w:szCs w:val="22"/>
          <w:lang w:val="hr-HR"/>
        </w:rPr>
        <w:t>evidentiraju na izvoru 43 (Ostali prihodi za posebne namjene). P</w:t>
      </w:r>
      <w:r w:rsidR="009176DD">
        <w:rPr>
          <w:rFonts w:ascii="Arial" w:hAnsi="Arial" w:cs="Arial"/>
          <w:sz w:val="22"/>
          <w:szCs w:val="22"/>
          <w:lang w:val="hr-HR"/>
        </w:rPr>
        <w:t>orast</w:t>
      </w:r>
      <w:r w:rsidR="00944512">
        <w:rPr>
          <w:rFonts w:ascii="Arial" w:hAnsi="Arial" w:cs="Arial"/>
          <w:sz w:val="22"/>
          <w:szCs w:val="22"/>
          <w:lang w:val="hr-HR"/>
        </w:rPr>
        <w:t xml:space="preserve"> prihoda 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u promatranom </w:t>
      </w:r>
      <w:r w:rsidR="00944512">
        <w:rPr>
          <w:rFonts w:ascii="Arial" w:hAnsi="Arial" w:cs="Arial"/>
          <w:sz w:val="22"/>
          <w:szCs w:val="22"/>
          <w:lang w:val="hr-HR"/>
        </w:rPr>
        <w:t>razdoblju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944512">
        <w:rPr>
          <w:rFonts w:ascii="Arial" w:hAnsi="Arial" w:cs="Arial"/>
          <w:sz w:val="22"/>
          <w:szCs w:val="22"/>
          <w:lang w:val="hr-HR"/>
        </w:rPr>
        <w:t>promatrano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razdoblje </w:t>
      </w:r>
      <w:r w:rsidR="00944512">
        <w:rPr>
          <w:rFonts w:ascii="Arial" w:hAnsi="Arial" w:cs="Arial"/>
          <w:sz w:val="22"/>
          <w:szCs w:val="22"/>
          <w:lang w:val="hr-HR"/>
        </w:rPr>
        <w:t>prethodne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godine rezultat je većeg opsega i dinamike ugovorenih aktivnosti</w:t>
      </w:r>
      <w:r w:rsidR="00814226">
        <w:rPr>
          <w:rFonts w:ascii="Arial" w:hAnsi="Arial" w:cs="Arial"/>
          <w:sz w:val="22"/>
          <w:szCs w:val="22"/>
          <w:lang w:val="hr-HR"/>
        </w:rPr>
        <w:t xml:space="preserve"> </w:t>
      </w:r>
      <w:r w:rsidR="009A2334">
        <w:rPr>
          <w:rFonts w:ascii="Arial" w:hAnsi="Arial" w:cs="Arial"/>
          <w:sz w:val="22"/>
          <w:szCs w:val="22"/>
          <w:lang w:val="hr-HR"/>
        </w:rPr>
        <w:t>te uplate naknade troškova temeljem  članka 172. stavka 4. Uredbe (EU</w:t>
      </w:r>
      <w:r w:rsidR="009A2334" w:rsidRPr="009A2334">
        <w:rPr>
          <w:rFonts w:ascii="Arial" w:hAnsi="Arial" w:cs="Arial"/>
          <w:sz w:val="22"/>
          <w:szCs w:val="22"/>
          <w:lang w:val="hr-HR"/>
        </w:rPr>
        <w:t xml:space="preserve">) </w:t>
      </w:r>
      <w:r w:rsidR="009A2334">
        <w:rPr>
          <w:rFonts w:ascii="Arial" w:hAnsi="Arial" w:cs="Arial"/>
          <w:sz w:val="22"/>
          <w:szCs w:val="22"/>
          <w:lang w:val="hr-HR"/>
        </w:rPr>
        <w:t>2017/1001 Europskog Parlamenta i</w:t>
      </w:r>
      <w:r w:rsidR="009A2334" w:rsidRPr="009A2334">
        <w:rPr>
          <w:rFonts w:ascii="Arial" w:hAnsi="Arial" w:cs="Arial"/>
          <w:sz w:val="22"/>
          <w:szCs w:val="22"/>
          <w:lang w:val="hr-HR"/>
        </w:rPr>
        <w:t xml:space="preserve"> Vijeća</w:t>
      </w:r>
      <w:r w:rsidR="009A2334">
        <w:rPr>
          <w:rFonts w:ascii="Arial" w:hAnsi="Arial" w:cs="Arial"/>
          <w:sz w:val="22"/>
          <w:szCs w:val="22"/>
          <w:lang w:val="hr-HR"/>
        </w:rPr>
        <w:t xml:space="preserve"> </w:t>
      </w:r>
      <w:r w:rsidR="009A2334" w:rsidRPr="009A2334">
        <w:rPr>
          <w:rFonts w:ascii="Arial" w:hAnsi="Arial" w:cs="Arial"/>
          <w:sz w:val="22"/>
          <w:szCs w:val="22"/>
          <w:lang w:val="hr-HR"/>
        </w:rPr>
        <w:t>o žigu Europske unije</w:t>
      </w:r>
      <w:r w:rsidR="009A2334">
        <w:rPr>
          <w:rFonts w:ascii="Arial" w:hAnsi="Arial" w:cs="Arial"/>
          <w:sz w:val="22"/>
          <w:szCs w:val="22"/>
          <w:lang w:val="hr-HR"/>
        </w:rPr>
        <w:t xml:space="preserve"> </w:t>
      </w:r>
      <w:r w:rsidR="00814226">
        <w:rPr>
          <w:rFonts w:ascii="Arial" w:hAnsi="Arial" w:cs="Arial"/>
          <w:sz w:val="22"/>
          <w:szCs w:val="22"/>
          <w:lang w:val="hr-HR"/>
        </w:rPr>
        <w:t xml:space="preserve">za proračunsku 2018. godinu. </w:t>
      </w:r>
    </w:p>
    <w:p w:rsidR="00B24023" w:rsidRDefault="009176DD" w:rsidP="006873C4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istoj skupini prihoda nalazi se i prihod </w:t>
      </w:r>
      <w:r w:rsidR="008D4B9C">
        <w:rPr>
          <w:rFonts w:ascii="Arial" w:hAnsi="Arial" w:cs="Arial"/>
          <w:bCs/>
          <w:sz w:val="22"/>
          <w:szCs w:val="22"/>
          <w:lang w:val="hr-HR"/>
        </w:rPr>
        <w:t>(</w:t>
      </w:r>
      <w:r w:rsidR="00BE0DDE">
        <w:rPr>
          <w:rFonts w:ascii="Arial" w:hAnsi="Arial" w:cs="Arial"/>
          <w:bCs/>
          <w:sz w:val="22"/>
          <w:szCs w:val="22"/>
          <w:lang w:val="hr-HR"/>
        </w:rPr>
        <w:t xml:space="preserve">112) </w:t>
      </w:r>
      <w:r w:rsidR="00901800">
        <w:rPr>
          <w:rFonts w:ascii="Arial" w:hAnsi="Arial" w:cs="Arial"/>
          <w:bCs/>
          <w:sz w:val="22"/>
          <w:szCs w:val="22"/>
          <w:lang w:val="hr-HR"/>
        </w:rPr>
        <w:t xml:space="preserve">proizašao 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>temelje</w:t>
      </w:r>
      <w:r w:rsidR="00B24023">
        <w:rPr>
          <w:rFonts w:ascii="Arial" w:hAnsi="Arial" w:cs="Arial"/>
          <w:bCs/>
          <w:sz w:val="22"/>
          <w:szCs w:val="22"/>
          <w:lang w:val="hr-HR"/>
        </w:rPr>
        <w:t xml:space="preserve">m prebijanja obveze plaćanja 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članarine prema WIPO-u s prihodima </w:t>
      </w:r>
      <w:r w:rsidR="00B96BFC">
        <w:rPr>
          <w:rFonts w:ascii="Arial" w:hAnsi="Arial" w:cs="Arial"/>
          <w:bCs/>
          <w:sz w:val="22"/>
          <w:szCs w:val="22"/>
          <w:lang w:val="hr-HR"/>
        </w:rPr>
        <w:t>državnog proračuna od uplata WIPO-a temeljem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9C0939">
        <w:rPr>
          <w:rFonts w:ascii="Arial" w:hAnsi="Arial" w:cs="Arial"/>
          <w:bCs/>
          <w:sz w:val="22"/>
          <w:szCs w:val="22"/>
          <w:lang w:val="hr-HR"/>
        </w:rPr>
        <w:t>M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>adridsko</w:t>
      </w:r>
      <w:r w:rsidR="00B96BFC">
        <w:rPr>
          <w:rFonts w:ascii="Arial" w:hAnsi="Arial" w:cs="Arial"/>
          <w:bCs/>
          <w:sz w:val="22"/>
          <w:szCs w:val="22"/>
          <w:lang w:val="hr-HR"/>
        </w:rPr>
        <w:t>g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 sporazum</w:t>
      </w:r>
      <w:r w:rsidR="00B96BFC">
        <w:rPr>
          <w:rFonts w:ascii="Arial" w:hAnsi="Arial" w:cs="Arial"/>
          <w:bCs/>
          <w:sz w:val="22"/>
          <w:szCs w:val="22"/>
          <w:lang w:val="hr-HR"/>
        </w:rPr>
        <w:t>a o međunarodnoj registraciji žigova.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. </w:t>
      </w:r>
    </w:p>
    <w:p w:rsidR="00B24023" w:rsidRDefault="00B24023" w:rsidP="006873C4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D56441" w:rsidRPr="00D942F6" w:rsidRDefault="00467560" w:rsidP="006873C4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942F6">
        <w:rPr>
          <w:rFonts w:ascii="Arial" w:hAnsi="Arial" w:cs="Arial"/>
          <w:b/>
          <w:bCs/>
          <w:sz w:val="22"/>
          <w:szCs w:val="22"/>
          <w:lang w:val="hr-HR"/>
        </w:rPr>
        <w:t>AOP 123/124/126</w:t>
      </w:r>
    </w:p>
    <w:p w:rsidR="00B620DB" w:rsidRDefault="00936FCC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Zbog </w:t>
      </w:r>
      <w:r w:rsidR="009E6366">
        <w:rPr>
          <w:rFonts w:ascii="Arial" w:hAnsi="Arial" w:cs="Arial"/>
          <w:sz w:val="22"/>
          <w:szCs w:val="22"/>
          <w:lang w:val="hr-HR"/>
        </w:rPr>
        <w:t>pandemije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DE352E">
        <w:rPr>
          <w:rFonts w:ascii="Arial" w:hAnsi="Arial" w:cs="Arial"/>
          <w:sz w:val="22"/>
          <w:szCs w:val="22"/>
          <w:lang w:val="hr-HR"/>
        </w:rPr>
        <w:t>bolesti</w:t>
      </w:r>
      <w:r>
        <w:rPr>
          <w:rFonts w:ascii="Arial" w:hAnsi="Arial" w:cs="Arial"/>
          <w:sz w:val="22"/>
          <w:szCs w:val="22"/>
          <w:lang w:val="hr-HR"/>
        </w:rPr>
        <w:t xml:space="preserve"> COVID-19 </w:t>
      </w:r>
      <w:r w:rsidR="003E0534">
        <w:rPr>
          <w:rFonts w:ascii="Arial" w:hAnsi="Arial" w:cs="Arial"/>
          <w:sz w:val="22"/>
          <w:szCs w:val="22"/>
          <w:lang w:val="hr-HR"/>
        </w:rPr>
        <w:t xml:space="preserve">i ograničavanja </w:t>
      </w:r>
      <w:r w:rsidR="00DE352E">
        <w:rPr>
          <w:rFonts w:ascii="Arial" w:hAnsi="Arial" w:cs="Arial"/>
          <w:sz w:val="22"/>
          <w:szCs w:val="22"/>
          <w:lang w:val="hr-HR"/>
        </w:rPr>
        <w:t xml:space="preserve">društvenih okupljanja u zatvorenim prostorijama, ograničava se rad </w:t>
      </w:r>
      <w:r w:rsidR="00467560" w:rsidRPr="00D942F6">
        <w:rPr>
          <w:rFonts w:ascii="Arial" w:hAnsi="Arial" w:cs="Arial"/>
          <w:sz w:val="22"/>
          <w:szCs w:val="22"/>
          <w:lang w:val="hr-HR"/>
        </w:rPr>
        <w:t>internog ugostiteljskog objekta na određeno vrijeme</w:t>
      </w:r>
      <w:r w:rsidR="003E0534">
        <w:rPr>
          <w:rFonts w:ascii="Arial" w:hAnsi="Arial" w:cs="Arial"/>
          <w:sz w:val="22"/>
          <w:szCs w:val="22"/>
          <w:lang w:val="hr-HR"/>
        </w:rPr>
        <w:t>, što dovodi do pada prometa</w:t>
      </w:r>
      <w:r w:rsidR="00B96BFC">
        <w:rPr>
          <w:rFonts w:ascii="Arial" w:hAnsi="Arial" w:cs="Arial"/>
          <w:sz w:val="22"/>
          <w:szCs w:val="22"/>
          <w:lang w:val="hr-HR"/>
        </w:rPr>
        <w:t xml:space="preserve"> i odgovarajućeg smanjenja prihoda</w:t>
      </w:r>
      <w:r w:rsidR="003E0534">
        <w:rPr>
          <w:rFonts w:ascii="Arial" w:hAnsi="Arial" w:cs="Arial"/>
          <w:sz w:val="22"/>
          <w:szCs w:val="22"/>
          <w:lang w:val="hr-HR"/>
        </w:rPr>
        <w:t>.</w:t>
      </w:r>
    </w:p>
    <w:p w:rsidR="005A3C23" w:rsidRDefault="005A3C23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A3C23" w:rsidRPr="00D9011E" w:rsidRDefault="008F6F0D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130/131/</w:t>
      </w:r>
      <w:r w:rsidR="0067797F" w:rsidRPr="00D9011E">
        <w:rPr>
          <w:rFonts w:ascii="Arial" w:hAnsi="Arial" w:cs="Arial"/>
          <w:b/>
          <w:bCs/>
          <w:sz w:val="22"/>
          <w:szCs w:val="22"/>
          <w:lang w:val="hr-HR"/>
        </w:rPr>
        <w:t>132</w:t>
      </w:r>
    </w:p>
    <w:p w:rsidR="005A3C23" w:rsidRDefault="0067797F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9011E">
        <w:rPr>
          <w:rFonts w:ascii="Arial" w:hAnsi="Arial" w:cs="Arial"/>
          <w:sz w:val="22"/>
          <w:szCs w:val="22"/>
          <w:lang w:val="hr-HR"/>
        </w:rPr>
        <w:t xml:space="preserve">Prihodi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iz 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proračuna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namijenjeni </w:t>
      </w:r>
      <w:r w:rsidRPr="00D9011E">
        <w:rPr>
          <w:rFonts w:ascii="Arial" w:hAnsi="Arial" w:cs="Arial"/>
          <w:sz w:val="22"/>
          <w:szCs w:val="22"/>
          <w:lang w:val="hr-HR"/>
        </w:rPr>
        <w:t>za financiranje redovn</w:t>
      </w:r>
      <w:r w:rsidR="00E742B4">
        <w:rPr>
          <w:rFonts w:ascii="Arial" w:hAnsi="Arial" w:cs="Arial"/>
          <w:sz w:val="22"/>
          <w:szCs w:val="22"/>
          <w:lang w:val="hr-HR"/>
        </w:rPr>
        <w:t>e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 djelatnosti </w:t>
      </w:r>
      <w:r w:rsidR="00CD450C">
        <w:rPr>
          <w:rFonts w:ascii="Arial" w:hAnsi="Arial" w:cs="Arial"/>
          <w:sz w:val="22"/>
          <w:szCs w:val="22"/>
          <w:lang w:val="hr-HR"/>
        </w:rPr>
        <w:t>Zavoda</w:t>
      </w:r>
      <w:r w:rsidR="008F6F0D">
        <w:rPr>
          <w:rFonts w:ascii="Arial" w:hAnsi="Arial" w:cs="Arial"/>
          <w:sz w:val="22"/>
          <w:szCs w:val="22"/>
          <w:lang w:val="hr-HR"/>
        </w:rPr>
        <w:t xml:space="preserve"> 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u promatranom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razdoblju ostvareni su u </w:t>
      </w:r>
      <w:r w:rsidR="00E742B4">
        <w:rPr>
          <w:rFonts w:ascii="Arial" w:hAnsi="Arial" w:cs="Arial"/>
          <w:sz w:val="22"/>
          <w:szCs w:val="22"/>
          <w:lang w:val="hr-HR"/>
        </w:rPr>
        <w:t>neznatno manjem iznosu</w:t>
      </w:r>
      <w:r w:rsidR="008F6F0D">
        <w:rPr>
          <w:rFonts w:ascii="Arial" w:hAnsi="Arial" w:cs="Arial"/>
          <w:sz w:val="22"/>
          <w:szCs w:val="22"/>
          <w:lang w:val="hr-HR"/>
        </w:rPr>
        <w:t xml:space="preserve"> </w:t>
      </w:r>
      <w:r w:rsidR="00C63EEF">
        <w:rPr>
          <w:rFonts w:ascii="Arial" w:hAnsi="Arial" w:cs="Arial"/>
          <w:sz w:val="22"/>
          <w:szCs w:val="22"/>
          <w:lang w:val="hr-HR"/>
        </w:rPr>
        <w:t xml:space="preserve">u odnosu na </w:t>
      </w:r>
      <w:r w:rsidR="008F6F0D">
        <w:rPr>
          <w:rFonts w:ascii="Arial" w:hAnsi="Arial" w:cs="Arial"/>
          <w:sz w:val="22"/>
          <w:szCs w:val="22"/>
          <w:lang w:val="hr-HR"/>
        </w:rPr>
        <w:t>prethodno razdoblj</w:t>
      </w:r>
      <w:r w:rsidR="00E742B4">
        <w:rPr>
          <w:rFonts w:ascii="Arial" w:hAnsi="Arial" w:cs="Arial"/>
          <w:sz w:val="22"/>
          <w:szCs w:val="22"/>
          <w:lang w:val="hr-HR"/>
        </w:rPr>
        <w:t xml:space="preserve">e slijedom </w:t>
      </w:r>
      <w:r w:rsidR="00E742B4">
        <w:rPr>
          <w:rFonts w:ascii="Arial" w:hAnsi="Arial" w:cs="Arial"/>
          <w:sz w:val="22"/>
          <w:szCs w:val="22"/>
          <w:lang w:val="hr-HR"/>
        </w:rPr>
        <w:lastRenderedPageBreak/>
        <w:t xml:space="preserve">smanjenja aktivnosti i odgoda investicija Zavoda zbog pandemije te preraspodjele odgovarajućih planiranih </w:t>
      </w:r>
      <w:r w:rsidR="003D0970">
        <w:rPr>
          <w:rFonts w:ascii="Arial" w:hAnsi="Arial" w:cs="Arial"/>
          <w:sz w:val="22"/>
          <w:szCs w:val="22"/>
          <w:lang w:val="hr-HR"/>
        </w:rPr>
        <w:t>prihoda</w:t>
      </w:r>
      <w:r w:rsidR="00E742B4">
        <w:rPr>
          <w:rFonts w:ascii="Arial" w:hAnsi="Arial" w:cs="Arial"/>
          <w:sz w:val="22"/>
          <w:szCs w:val="22"/>
          <w:lang w:val="hr-HR"/>
        </w:rPr>
        <w:t xml:space="preserve"> za druge potrebe korisnika državnog proračuna.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10A4E" w:rsidRDefault="00E10A4E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80D2F" w:rsidRPr="003413AB" w:rsidRDefault="00580D2F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413AB">
        <w:rPr>
          <w:rFonts w:ascii="Arial" w:hAnsi="Arial" w:cs="Arial"/>
          <w:b/>
          <w:sz w:val="22"/>
          <w:szCs w:val="22"/>
          <w:lang w:val="hr-HR"/>
        </w:rPr>
        <w:t>AOP 133</w:t>
      </w:r>
    </w:p>
    <w:p w:rsidR="00DE352E" w:rsidRPr="003413AB" w:rsidRDefault="00B300D7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Iskazani iznos, najvećim dijelom, rezultat je </w:t>
      </w:r>
      <w:r w:rsidR="005E1F61">
        <w:rPr>
          <w:rFonts w:ascii="Arial" w:hAnsi="Arial" w:cs="Arial"/>
          <w:sz w:val="22"/>
          <w:szCs w:val="22"/>
          <w:lang w:val="hr-HR"/>
        </w:rPr>
        <w:t xml:space="preserve">redovne obnove informatičke opreme (korisničkih računala za zaposlenike) na koju je utjecala potreba interventne </w:t>
      </w:r>
      <w:r>
        <w:rPr>
          <w:rFonts w:ascii="Arial" w:hAnsi="Arial" w:cs="Arial"/>
          <w:sz w:val="22"/>
          <w:szCs w:val="22"/>
          <w:lang w:val="hr-HR"/>
        </w:rPr>
        <w:t>nabave prijenosnih računala</w:t>
      </w:r>
      <w:r w:rsidR="00B9748E"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Zbog uvođenja epidemioloških </w:t>
      </w:r>
      <w:r w:rsidRPr="00B300D7">
        <w:rPr>
          <w:rFonts w:ascii="Arial" w:hAnsi="Arial" w:cs="Arial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sz w:val="22"/>
          <w:szCs w:val="22"/>
          <w:lang w:val="hr-HR"/>
        </w:rPr>
        <w:t>ograničavanja kretanja</w:t>
      </w:r>
      <w:r w:rsidR="00B9748E">
        <w:rPr>
          <w:rFonts w:ascii="Arial" w:hAnsi="Arial" w:cs="Arial"/>
          <w:sz w:val="22"/>
          <w:szCs w:val="22"/>
          <w:lang w:val="hr-HR"/>
        </w:rPr>
        <w:t xml:space="preserve"> i zaštite zdravlja ljudi,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9748E">
        <w:rPr>
          <w:rFonts w:ascii="Arial" w:hAnsi="Arial" w:cs="Arial"/>
          <w:sz w:val="22"/>
          <w:szCs w:val="22"/>
          <w:lang w:val="hr-HR"/>
        </w:rPr>
        <w:t xml:space="preserve">ograničava se </w:t>
      </w:r>
      <w:r>
        <w:rPr>
          <w:rFonts w:ascii="Arial" w:hAnsi="Arial" w:cs="Arial"/>
          <w:sz w:val="22"/>
          <w:szCs w:val="22"/>
          <w:lang w:val="hr-HR"/>
        </w:rPr>
        <w:t>boravak</w:t>
      </w:r>
      <w:r w:rsidR="00B9748E">
        <w:rPr>
          <w:rFonts w:ascii="Arial" w:hAnsi="Arial" w:cs="Arial"/>
          <w:sz w:val="22"/>
          <w:szCs w:val="22"/>
          <w:lang w:val="hr-HR"/>
        </w:rPr>
        <w:t xml:space="preserve"> djelatnika</w:t>
      </w:r>
      <w:r w:rsidR="005C46CE">
        <w:rPr>
          <w:rFonts w:ascii="Arial" w:hAnsi="Arial" w:cs="Arial"/>
          <w:sz w:val="22"/>
          <w:szCs w:val="22"/>
          <w:lang w:val="hr-HR"/>
        </w:rPr>
        <w:t xml:space="preserve"> u službenim prostorijama. Stoga se </w:t>
      </w:r>
      <w:r>
        <w:rPr>
          <w:rFonts w:ascii="Arial" w:hAnsi="Arial" w:cs="Arial"/>
          <w:sz w:val="22"/>
          <w:szCs w:val="22"/>
          <w:lang w:val="hr-HR"/>
        </w:rPr>
        <w:t>prijenosna računala nabavljaju s ciljem neprekidnog ob</w:t>
      </w:r>
      <w:r w:rsidR="00B9748E">
        <w:rPr>
          <w:rFonts w:ascii="Arial" w:hAnsi="Arial" w:cs="Arial"/>
          <w:sz w:val="22"/>
          <w:szCs w:val="22"/>
          <w:lang w:val="hr-HR"/>
        </w:rPr>
        <w:t xml:space="preserve">avljanja redovnih djelatnosti. </w:t>
      </w:r>
      <w:r>
        <w:rPr>
          <w:rFonts w:ascii="Arial" w:hAnsi="Arial" w:cs="Arial"/>
          <w:sz w:val="22"/>
          <w:szCs w:val="22"/>
          <w:lang w:val="hr-HR"/>
        </w:rPr>
        <w:t>U prethodno promatranom razdoblju</w:t>
      </w:r>
      <w:r w:rsidR="005E1F61">
        <w:rPr>
          <w:rFonts w:ascii="Arial" w:hAnsi="Arial" w:cs="Arial"/>
          <w:sz w:val="22"/>
          <w:szCs w:val="22"/>
          <w:lang w:val="hr-HR"/>
        </w:rPr>
        <w:t xml:space="preserve"> provedena je </w:t>
      </w:r>
      <w:r w:rsidR="00853A5E">
        <w:rPr>
          <w:rFonts w:ascii="Arial" w:hAnsi="Arial" w:cs="Arial"/>
          <w:sz w:val="22"/>
          <w:szCs w:val="22"/>
          <w:lang w:val="hr-HR"/>
        </w:rPr>
        <w:t xml:space="preserve">redovna </w:t>
      </w:r>
      <w:r w:rsidR="005E1F61">
        <w:rPr>
          <w:rFonts w:ascii="Arial" w:hAnsi="Arial" w:cs="Arial"/>
          <w:sz w:val="22"/>
          <w:szCs w:val="22"/>
          <w:lang w:val="hr-HR"/>
        </w:rPr>
        <w:t>obnova drugih vrsta sredstava i opreme Zavoda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5E1F61">
        <w:rPr>
          <w:rFonts w:ascii="Arial" w:hAnsi="Arial" w:cs="Arial"/>
          <w:sz w:val="22"/>
          <w:szCs w:val="22"/>
          <w:lang w:val="hr-HR"/>
        </w:rPr>
        <w:t>(</w:t>
      </w:r>
      <w:r>
        <w:rPr>
          <w:rFonts w:ascii="Arial" w:hAnsi="Arial" w:cs="Arial"/>
          <w:sz w:val="22"/>
          <w:szCs w:val="22"/>
          <w:lang w:val="hr-HR"/>
        </w:rPr>
        <w:t>služben</w:t>
      </w:r>
      <w:r w:rsidR="005E1F61">
        <w:rPr>
          <w:rFonts w:ascii="Arial" w:hAnsi="Arial" w:cs="Arial"/>
          <w:sz w:val="22"/>
          <w:szCs w:val="22"/>
          <w:lang w:val="hr-HR"/>
        </w:rPr>
        <w:t>og</w:t>
      </w:r>
      <w:r>
        <w:rPr>
          <w:rFonts w:ascii="Arial" w:hAnsi="Arial" w:cs="Arial"/>
          <w:sz w:val="22"/>
          <w:szCs w:val="22"/>
          <w:lang w:val="hr-HR"/>
        </w:rPr>
        <w:t xml:space="preserve"> automobil</w:t>
      </w:r>
      <w:r w:rsidR="005E1F61">
        <w:rPr>
          <w:rFonts w:ascii="Arial" w:hAnsi="Arial" w:cs="Arial"/>
          <w:sz w:val="22"/>
          <w:szCs w:val="22"/>
          <w:lang w:val="hr-HR"/>
        </w:rPr>
        <w:t>a</w:t>
      </w:r>
      <w:r>
        <w:rPr>
          <w:rFonts w:ascii="Arial" w:hAnsi="Arial" w:cs="Arial"/>
          <w:sz w:val="22"/>
          <w:szCs w:val="22"/>
          <w:lang w:val="hr-HR"/>
        </w:rPr>
        <w:t xml:space="preserve"> putem Središnjeg državnog ureda za središnju javnu nabavu te </w:t>
      </w:r>
      <w:r w:rsidR="005E1F61">
        <w:rPr>
          <w:rFonts w:ascii="Arial" w:hAnsi="Arial" w:cs="Arial"/>
          <w:sz w:val="22"/>
          <w:szCs w:val="22"/>
          <w:lang w:val="hr-HR"/>
        </w:rPr>
        <w:t>uredskih radnih stolica) u već</w:t>
      </w:r>
      <w:r w:rsidR="00853A5E">
        <w:rPr>
          <w:rFonts w:ascii="Arial" w:hAnsi="Arial" w:cs="Arial"/>
          <w:sz w:val="22"/>
          <w:szCs w:val="22"/>
          <w:lang w:val="hr-HR"/>
        </w:rPr>
        <w:t xml:space="preserve">oj ukupnoj </w:t>
      </w:r>
      <w:r w:rsidR="007921A5">
        <w:rPr>
          <w:rFonts w:ascii="Arial" w:hAnsi="Arial" w:cs="Arial"/>
          <w:sz w:val="22"/>
          <w:szCs w:val="22"/>
          <w:lang w:val="hr-HR"/>
        </w:rPr>
        <w:t>vrijednosti</w:t>
      </w:r>
      <w:r w:rsidR="00853A5E">
        <w:rPr>
          <w:rFonts w:ascii="Arial" w:hAnsi="Arial" w:cs="Arial"/>
          <w:sz w:val="22"/>
          <w:szCs w:val="22"/>
          <w:lang w:val="hr-HR"/>
        </w:rPr>
        <w:t>.</w:t>
      </w:r>
    </w:p>
    <w:p w:rsidR="001D6300" w:rsidRPr="00237C12" w:rsidRDefault="00462CEC" w:rsidP="001D630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="00F34229" w:rsidRPr="00AC52A9">
        <w:rPr>
          <w:rFonts w:ascii="Arial" w:hAnsi="Arial" w:cs="Arial"/>
          <w:lang w:val="hr-HR"/>
        </w:rPr>
        <w:t xml:space="preserve">  </w:t>
      </w:r>
      <w:r w:rsidR="002100EF" w:rsidRPr="00AC52A9">
        <w:rPr>
          <w:rFonts w:ascii="Arial" w:hAnsi="Arial" w:cs="Arial"/>
          <w:lang w:val="hr-HR"/>
        </w:rPr>
        <w:t xml:space="preserve"> </w:t>
      </w:r>
      <w:r w:rsidR="00225023" w:rsidRPr="00AC52A9">
        <w:rPr>
          <w:rFonts w:ascii="Arial" w:hAnsi="Arial" w:cs="Arial"/>
          <w:lang w:val="hr-HR"/>
        </w:rPr>
        <w:tab/>
      </w:r>
      <w:r w:rsidR="00225023" w:rsidRPr="00AC52A9">
        <w:rPr>
          <w:rFonts w:ascii="Arial" w:hAnsi="Arial" w:cs="Arial"/>
          <w:lang w:val="hr-HR"/>
        </w:rPr>
        <w:tab/>
        <w:t xml:space="preserve"> </w:t>
      </w:r>
      <w:r w:rsidR="00225023" w:rsidRPr="00AC52A9">
        <w:rPr>
          <w:rFonts w:ascii="Arial" w:hAnsi="Arial" w:cs="Arial"/>
          <w:lang w:val="hr-HR"/>
        </w:rPr>
        <w:tab/>
      </w:r>
      <w:r w:rsidR="00225023" w:rsidRPr="00AC52A9">
        <w:rPr>
          <w:rFonts w:ascii="Arial" w:hAnsi="Arial" w:cs="Arial"/>
          <w:lang w:val="hr-HR"/>
        </w:rPr>
        <w:tab/>
      </w:r>
    </w:p>
    <w:p w:rsidR="00225023" w:rsidRPr="00BC6E8C" w:rsidRDefault="00225023" w:rsidP="003F03D6">
      <w:pPr>
        <w:pStyle w:val="Heading2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6E8C">
        <w:rPr>
          <w:rFonts w:ascii="Arial" w:hAnsi="Arial" w:cs="Arial"/>
          <w:sz w:val="22"/>
          <w:szCs w:val="22"/>
        </w:rPr>
        <w:t>RASHODI POSLOVANJA</w:t>
      </w:r>
    </w:p>
    <w:p w:rsidR="00FE38F0" w:rsidRDefault="00FE38F0" w:rsidP="00FE38F0">
      <w:pPr>
        <w:rPr>
          <w:highlight w:val="yellow"/>
          <w:lang w:val="hr-HR"/>
        </w:rPr>
      </w:pPr>
    </w:p>
    <w:p w:rsidR="00FE38F0" w:rsidRPr="0086712E" w:rsidRDefault="00FE38F0" w:rsidP="00FE38F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0410FD">
        <w:rPr>
          <w:rFonts w:ascii="Arial" w:hAnsi="Arial" w:cs="Arial"/>
          <w:b/>
          <w:sz w:val="22"/>
          <w:szCs w:val="22"/>
          <w:lang w:val="hr-HR"/>
        </w:rPr>
        <w:t>148/</w:t>
      </w:r>
      <w:r w:rsidRPr="0086712E">
        <w:rPr>
          <w:rFonts w:ascii="Arial" w:hAnsi="Arial" w:cs="Arial"/>
          <w:b/>
          <w:sz w:val="22"/>
          <w:szCs w:val="22"/>
          <w:lang w:val="hr-HR"/>
        </w:rPr>
        <w:t>149/150/151</w:t>
      </w:r>
      <w:r>
        <w:rPr>
          <w:rFonts w:ascii="Arial" w:hAnsi="Arial" w:cs="Arial"/>
          <w:b/>
          <w:sz w:val="22"/>
          <w:szCs w:val="22"/>
          <w:lang w:val="hr-HR"/>
        </w:rPr>
        <w:t>/156/158</w:t>
      </w:r>
      <w:r w:rsidR="00C94407">
        <w:rPr>
          <w:rFonts w:ascii="Arial" w:hAnsi="Arial" w:cs="Arial"/>
          <w:b/>
          <w:sz w:val="22"/>
          <w:szCs w:val="22"/>
          <w:lang w:val="hr-HR"/>
        </w:rPr>
        <w:t>/281</w:t>
      </w:r>
    </w:p>
    <w:p w:rsidR="00FE38F0" w:rsidRPr="00D5527A" w:rsidRDefault="00FE38F0" w:rsidP="00FE38F0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Iskazani rashodi za zaposlene u promatranom razdoblju ostvareni su u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neznatno manjem </w:t>
      </w:r>
      <w:r w:rsidR="003D0970">
        <w:rPr>
          <w:rFonts w:ascii="Arial" w:hAnsi="Arial" w:cs="Arial"/>
          <w:sz w:val="22"/>
          <w:szCs w:val="22"/>
          <w:lang w:val="hr-HR"/>
        </w:rPr>
        <w:t xml:space="preserve">iznosu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u odnosu na </w:t>
      </w:r>
      <w:r w:rsidR="00CB48FA">
        <w:rPr>
          <w:rFonts w:ascii="Arial" w:hAnsi="Arial" w:cs="Arial"/>
          <w:sz w:val="22"/>
          <w:szCs w:val="22"/>
          <w:lang w:val="hr-HR"/>
        </w:rPr>
        <w:t xml:space="preserve">prethodno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razdoblje. </w:t>
      </w:r>
    </w:p>
    <w:p w:rsidR="00FE38F0" w:rsidRPr="00FE38F0" w:rsidRDefault="00FE38F0" w:rsidP="00FE38F0">
      <w:pPr>
        <w:rPr>
          <w:highlight w:val="yellow"/>
          <w:lang w:val="hr-HR"/>
        </w:rPr>
      </w:pPr>
    </w:p>
    <w:p w:rsidR="00E53692" w:rsidRPr="0067797F" w:rsidRDefault="00E53692" w:rsidP="003E7B2D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67797F">
        <w:rPr>
          <w:rFonts w:ascii="Arial" w:hAnsi="Arial" w:cs="Arial"/>
          <w:b/>
          <w:sz w:val="22"/>
          <w:szCs w:val="22"/>
          <w:lang w:val="hr-HR"/>
        </w:rPr>
        <w:t>AOP 155</w:t>
      </w:r>
    </w:p>
    <w:p w:rsidR="00E53692" w:rsidRDefault="00FE38F0" w:rsidP="003E7B2D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Porast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promatranom </w:t>
      </w:r>
      <w:r w:rsidR="00853EDD">
        <w:rPr>
          <w:rFonts w:ascii="Arial" w:hAnsi="Arial" w:cs="Arial"/>
          <w:sz w:val="22"/>
          <w:szCs w:val="22"/>
          <w:lang w:val="hr-HR"/>
        </w:rPr>
        <w:t xml:space="preserve">razdoblju u odnosu na prethodno </w:t>
      </w:r>
      <w:r>
        <w:rPr>
          <w:rFonts w:ascii="Arial" w:hAnsi="Arial" w:cs="Arial"/>
          <w:sz w:val="22"/>
          <w:szCs w:val="22"/>
          <w:lang w:val="hr-HR"/>
        </w:rPr>
        <w:t xml:space="preserve">razdoblje rezultat je </w:t>
      </w:r>
      <w:r w:rsidR="002B55BF" w:rsidRPr="0067797F">
        <w:rPr>
          <w:rFonts w:ascii="Arial" w:hAnsi="Arial" w:cs="Arial"/>
          <w:sz w:val="22"/>
          <w:szCs w:val="22"/>
          <w:lang w:val="hr-HR"/>
        </w:rPr>
        <w:t xml:space="preserve">različite dinamike ostvarivanja 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prava </w:t>
      </w:r>
      <w:r w:rsidR="002B55BF" w:rsidRPr="0067797F">
        <w:rPr>
          <w:rFonts w:ascii="Arial" w:hAnsi="Arial" w:cs="Arial"/>
          <w:sz w:val="22"/>
          <w:szCs w:val="22"/>
          <w:lang w:val="hr-HR"/>
        </w:rPr>
        <w:t>djelatnika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 </w:t>
      </w:r>
      <w:r w:rsidR="00375AC5" w:rsidRPr="0067797F">
        <w:rPr>
          <w:rFonts w:ascii="Arial" w:hAnsi="Arial" w:cs="Arial"/>
          <w:sz w:val="22"/>
          <w:szCs w:val="22"/>
          <w:lang w:val="hr-HR"/>
        </w:rPr>
        <w:t xml:space="preserve">Zavoda 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temeljem </w:t>
      </w:r>
      <w:r w:rsidR="00C56FCF" w:rsidRPr="0067797F">
        <w:rPr>
          <w:rFonts w:ascii="Arial" w:hAnsi="Arial" w:cs="Arial"/>
          <w:sz w:val="22"/>
          <w:szCs w:val="22"/>
          <w:lang w:val="hr-HR"/>
        </w:rPr>
        <w:t xml:space="preserve">kolektivnog </w:t>
      </w:r>
      <w:r w:rsidR="008D4392" w:rsidRPr="0067797F">
        <w:rPr>
          <w:rFonts w:ascii="Arial" w:hAnsi="Arial" w:cs="Arial"/>
          <w:sz w:val="22"/>
          <w:szCs w:val="22"/>
          <w:lang w:val="hr-HR"/>
        </w:rPr>
        <w:t>ugovora</w:t>
      </w:r>
      <w:r>
        <w:rPr>
          <w:rFonts w:ascii="Arial" w:hAnsi="Arial" w:cs="Arial"/>
          <w:sz w:val="22"/>
          <w:szCs w:val="22"/>
          <w:lang w:val="hr-HR"/>
        </w:rPr>
        <w:t xml:space="preserve"> (jubilarne nagrade, pomoć za rođenje djeteta i sl.)</w:t>
      </w:r>
      <w:r w:rsidR="00CB48FA">
        <w:rPr>
          <w:rFonts w:ascii="Arial" w:hAnsi="Arial" w:cs="Arial"/>
          <w:sz w:val="22"/>
          <w:szCs w:val="22"/>
          <w:lang w:val="hr-HR"/>
        </w:rPr>
        <w:t>.</w:t>
      </w:r>
    </w:p>
    <w:p w:rsidR="00CB48FA" w:rsidRDefault="00CB48FA" w:rsidP="003E7B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0410FD" w:rsidRPr="000410FD" w:rsidRDefault="000410FD" w:rsidP="00041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410FD">
        <w:rPr>
          <w:rFonts w:ascii="Arial" w:hAnsi="Arial" w:cs="Arial"/>
          <w:b/>
          <w:bCs/>
          <w:sz w:val="22"/>
          <w:szCs w:val="22"/>
          <w:lang w:val="hr-HR"/>
        </w:rPr>
        <w:t>AOP 159</w:t>
      </w:r>
    </w:p>
    <w:p w:rsidR="000410FD" w:rsidRPr="0086712E" w:rsidRDefault="000410FD" w:rsidP="000410FD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86712E">
        <w:rPr>
          <w:rFonts w:ascii="Arial" w:hAnsi="Arial" w:cs="Arial"/>
          <w:bCs/>
          <w:sz w:val="22"/>
          <w:szCs w:val="22"/>
          <w:lang w:val="hr-HR"/>
        </w:rPr>
        <w:t>Ukidanjem doprinosa za obvezno zdravstveno osiguranje u slučaju nezaposleno</w:t>
      </w:r>
      <w:r>
        <w:rPr>
          <w:rFonts w:ascii="Arial" w:hAnsi="Arial" w:cs="Arial"/>
          <w:bCs/>
          <w:sz w:val="22"/>
          <w:szCs w:val="22"/>
          <w:lang w:val="hr-HR"/>
        </w:rPr>
        <w:t>sti početkom prethodno</w:t>
      </w:r>
      <w:r w:rsidR="00853EDD">
        <w:rPr>
          <w:rFonts w:ascii="Arial" w:hAnsi="Arial" w:cs="Arial"/>
          <w:bCs/>
          <w:sz w:val="22"/>
          <w:szCs w:val="22"/>
          <w:lang w:val="hr-HR"/>
        </w:rPr>
        <w:t>g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razdoblja, rashodi u promatranom razdoblju izostaju.</w:t>
      </w:r>
    </w:p>
    <w:p w:rsidR="000410FD" w:rsidRDefault="000410FD" w:rsidP="003E7B2D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1581E" w:rsidRPr="0027515A" w:rsidRDefault="0061581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27515A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F05A41">
        <w:rPr>
          <w:rFonts w:ascii="Arial" w:hAnsi="Arial" w:cs="Arial"/>
          <w:b/>
          <w:bCs/>
          <w:sz w:val="22"/>
          <w:szCs w:val="22"/>
          <w:lang w:val="hr-HR"/>
        </w:rPr>
        <w:t>160/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161/</w:t>
      </w:r>
      <w:r w:rsidRPr="0027515A">
        <w:rPr>
          <w:rFonts w:ascii="Arial" w:hAnsi="Arial" w:cs="Arial"/>
          <w:b/>
          <w:bCs/>
          <w:sz w:val="22"/>
          <w:szCs w:val="22"/>
          <w:lang w:val="hr-HR"/>
        </w:rPr>
        <w:t>162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032033">
        <w:rPr>
          <w:rFonts w:ascii="Arial" w:hAnsi="Arial" w:cs="Arial"/>
          <w:b/>
          <w:bCs/>
          <w:sz w:val="22"/>
          <w:szCs w:val="22"/>
          <w:lang w:val="hr-HR"/>
        </w:rPr>
        <w:t>163/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164</w:t>
      </w:r>
      <w:r w:rsidR="00032033">
        <w:rPr>
          <w:rFonts w:ascii="Arial" w:hAnsi="Arial" w:cs="Arial"/>
          <w:b/>
          <w:bCs/>
          <w:sz w:val="22"/>
          <w:szCs w:val="22"/>
          <w:lang w:val="hr-HR"/>
        </w:rPr>
        <w:t>/165/689</w:t>
      </w:r>
    </w:p>
    <w:p w:rsidR="00365895" w:rsidRDefault="0061581E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27515A">
        <w:rPr>
          <w:rFonts w:ascii="Arial" w:hAnsi="Arial" w:cs="Arial"/>
          <w:bCs/>
          <w:sz w:val="22"/>
          <w:szCs w:val="22"/>
          <w:lang w:val="hr-HR"/>
        </w:rPr>
        <w:t>Rashodi za službe</w:t>
      </w:r>
      <w:r w:rsidR="00D63313" w:rsidRPr="0027515A">
        <w:rPr>
          <w:rFonts w:ascii="Arial" w:hAnsi="Arial" w:cs="Arial"/>
          <w:bCs/>
          <w:sz w:val="22"/>
          <w:szCs w:val="22"/>
          <w:lang w:val="hr-HR"/>
        </w:rPr>
        <w:t xml:space="preserve">na putovanja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ostvareni su tek u iznosu od </w:t>
      </w:r>
      <w:r w:rsidR="00100F26">
        <w:rPr>
          <w:rFonts w:ascii="Arial" w:hAnsi="Arial" w:cs="Arial"/>
          <w:bCs/>
          <w:sz w:val="22"/>
          <w:szCs w:val="22"/>
          <w:lang w:val="hr-HR"/>
        </w:rPr>
        <w:t>9,00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% </w:t>
      </w:r>
      <w:r w:rsidR="00375AC5" w:rsidRPr="0027515A">
        <w:rPr>
          <w:rFonts w:ascii="Arial" w:hAnsi="Arial" w:cs="Arial"/>
          <w:bCs/>
          <w:sz w:val="22"/>
          <w:szCs w:val="22"/>
          <w:lang w:val="hr-HR"/>
        </w:rPr>
        <w:t xml:space="preserve">u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>odnosu na promatran</w:t>
      </w:r>
      <w:r w:rsidR="00100F26">
        <w:rPr>
          <w:rFonts w:ascii="Arial" w:hAnsi="Arial" w:cs="Arial"/>
          <w:bCs/>
          <w:sz w:val="22"/>
          <w:szCs w:val="22"/>
          <w:lang w:val="hr-HR"/>
        </w:rPr>
        <w:t>o</w:t>
      </w:r>
      <w:r w:rsidR="0027515A" w:rsidRPr="0027515A">
        <w:rPr>
          <w:rFonts w:ascii="Arial" w:hAnsi="Arial" w:cs="Arial"/>
          <w:bCs/>
          <w:sz w:val="22"/>
          <w:szCs w:val="22"/>
          <w:lang w:val="hr-HR"/>
        </w:rPr>
        <w:t xml:space="preserve"> razdoblje prethodne godine</w:t>
      </w:r>
      <w:r w:rsidR="00100F26">
        <w:rPr>
          <w:rFonts w:ascii="Arial" w:hAnsi="Arial" w:cs="Arial"/>
          <w:bCs/>
          <w:sz w:val="22"/>
          <w:szCs w:val="22"/>
          <w:lang w:val="hr-HR"/>
        </w:rPr>
        <w:t>, što je r</w:t>
      </w:r>
      <w:r w:rsidR="007A31CE" w:rsidRPr="0027515A">
        <w:rPr>
          <w:rFonts w:ascii="Arial" w:hAnsi="Arial" w:cs="Arial"/>
          <w:bCs/>
          <w:sz w:val="22"/>
          <w:szCs w:val="22"/>
          <w:lang w:val="hr-HR"/>
        </w:rPr>
        <w:t xml:space="preserve">ezultat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već spomenute </w:t>
      </w:r>
      <w:r w:rsidR="001626BD">
        <w:rPr>
          <w:rFonts w:ascii="Arial" w:hAnsi="Arial" w:cs="Arial"/>
          <w:bCs/>
          <w:sz w:val="22"/>
          <w:szCs w:val="22"/>
          <w:lang w:val="hr-HR"/>
        </w:rPr>
        <w:t>pan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demije </w:t>
      </w:r>
      <w:r w:rsidR="003D0970">
        <w:rPr>
          <w:rFonts w:ascii="Arial" w:hAnsi="Arial" w:cs="Arial"/>
          <w:bCs/>
          <w:sz w:val="22"/>
          <w:szCs w:val="22"/>
          <w:lang w:val="hr-HR"/>
        </w:rPr>
        <w:t xml:space="preserve">bolesti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COVID-19 i </w:t>
      </w:r>
      <w:r w:rsidR="00100F26">
        <w:rPr>
          <w:rFonts w:ascii="Arial" w:hAnsi="Arial" w:cs="Arial"/>
          <w:bCs/>
          <w:sz w:val="22"/>
          <w:szCs w:val="22"/>
          <w:lang w:val="hr-HR"/>
        </w:rPr>
        <w:t>ograničavanje kretanja ljudi</w:t>
      </w:r>
      <w:r w:rsidR="00365895">
        <w:rPr>
          <w:rFonts w:ascii="Arial" w:hAnsi="Arial" w:cs="Arial"/>
          <w:bCs/>
          <w:sz w:val="22"/>
          <w:szCs w:val="22"/>
          <w:lang w:val="hr-HR"/>
        </w:rPr>
        <w:t xml:space="preserve"> u tuzemstvu i inozemstvu</w:t>
      </w:r>
      <w:r w:rsidR="00100F26">
        <w:rPr>
          <w:rFonts w:ascii="Arial" w:hAnsi="Arial" w:cs="Arial"/>
          <w:bCs/>
          <w:sz w:val="22"/>
          <w:szCs w:val="22"/>
          <w:lang w:val="hr-HR"/>
        </w:rPr>
        <w:t xml:space="preserve"> (</w:t>
      </w:r>
      <w:r w:rsidR="00F05A41">
        <w:rPr>
          <w:rFonts w:ascii="Arial" w:hAnsi="Arial" w:cs="Arial"/>
          <w:bCs/>
          <w:sz w:val="22"/>
          <w:szCs w:val="22"/>
          <w:lang w:val="hr-HR"/>
        </w:rPr>
        <w:t>160/</w:t>
      </w:r>
      <w:r w:rsidR="00100F26">
        <w:rPr>
          <w:rFonts w:ascii="Arial" w:hAnsi="Arial" w:cs="Arial"/>
          <w:bCs/>
          <w:sz w:val="22"/>
          <w:szCs w:val="22"/>
          <w:lang w:val="hr-HR"/>
        </w:rPr>
        <w:t>161/162).</w:t>
      </w:r>
    </w:p>
    <w:p w:rsidR="00CB582A" w:rsidRDefault="00CB582A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Iz istih razloga vidljivo je i smanjenje rashoda za prijevoz, za rad na te</w:t>
      </w:r>
      <w:r w:rsidR="00A316B7">
        <w:rPr>
          <w:rFonts w:ascii="Arial" w:hAnsi="Arial" w:cs="Arial"/>
          <w:bCs/>
          <w:sz w:val="22"/>
          <w:szCs w:val="22"/>
          <w:lang w:val="hr-HR"/>
        </w:rPr>
        <w:t>renu i odvojeni život (163/689), smanjenje rashoda za stručno usavršavanje zaposlenika (</w:t>
      </w:r>
      <w:r w:rsidR="009A0393">
        <w:rPr>
          <w:rFonts w:ascii="Arial" w:hAnsi="Arial" w:cs="Arial"/>
          <w:bCs/>
          <w:sz w:val="22"/>
          <w:szCs w:val="22"/>
          <w:lang w:val="hr-HR"/>
        </w:rPr>
        <w:t xml:space="preserve">164) te potpuni izostanak </w:t>
      </w:r>
      <w:r w:rsidR="00A316B7">
        <w:rPr>
          <w:rFonts w:ascii="Arial" w:hAnsi="Arial" w:cs="Arial"/>
          <w:bCs/>
          <w:sz w:val="22"/>
          <w:szCs w:val="22"/>
          <w:lang w:val="hr-HR"/>
        </w:rPr>
        <w:t>ostalih naknada troškova zaposlenima (</w:t>
      </w:r>
      <w:r w:rsidR="008037E5">
        <w:rPr>
          <w:rFonts w:ascii="Arial" w:hAnsi="Arial" w:cs="Arial"/>
          <w:bCs/>
          <w:sz w:val="22"/>
          <w:szCs w:val="22"/>
          <w:lang w:val="hr-HR"/>
        </w:rPr>
        <w:t>165</w:t>
      </w:r>
      <w:r w:rsidR="00A316B7">
        <w:rPr>
          <w:rFonts w:ascii="Arial" w:hAnsi="Arial" w:cs="Arial"/>
          <w:bCs/>
          <w:sz w:val="22"/>
          <w:szCs w:val="22"/>
          <w:lang w:val="hr-HR"/>
        </w:rPr>
        <w:t>) u promatranom razdoblju</w:t>
      </w:r>
      <w:r w:rsidR="009B79F2"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A316B7" w:rsidRDefault="00A316B7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EF3BC3" w:rsidRPr="00F36115" w:rsidRDefault="00CE1D94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>AOP 166</w:t>
      </w:r>
      <w:r w:rsidR="00DA684F" w:rsidRPr="00F36115">
        <w:rPr>
          <w:rFonts w:ascii="Arial" w:hAnsi="Arial" w:cs="Arial"/>
          <w:b/>
          <w:bCs/>
          <w:sz w:val="22"/>
          <w:szCs w:val="22"/>
          <w:lang w:val="hr-HR"/>
        </w:rPr>
        <w:t>/168</w:t>
      </w:r>
      <w:r w:rsidR="002C4191">
        <w:rPr>
          <w:rFonts w:ascii="Arial" w:hAnsi="Arial" w:cs="Arial"/>
          <w:b/>
          <w:bCs/>
          <w:sz w:val="22"/>
          <w:szCs w:val="22"/>
          <w:lang w:val="hr-HR"/>
        </w:rPr>
        <w:t>/169/170</w:t>
      </w:r>
    </w:p>
    <w:p w:rsidR="00DA131F" w:rsidRPr="00D5527A" w:rsidRDefault="00DA684F" w:rsidP="006F341E">
      <w:pPr>
        <w:jc w:val="both"/>
        <w:rPr>
          <w:rFonts w:ascii="Arial" w:hAnsi="Arial" w:cs="Arial"/>
          <w:bCs/>
          <w:color w:val="FF0000"/>
          <w:sz w:val="22"/>
          <w:szCs w:val="22"/>
          <w:lang w:val="hr-HR"/>
        </w:rPr>
      </w:pP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Pojavom </w:t>
      </w:r>
      <w:r w:rsidR="00E7731B">
        <w:rPr>
          <w:rFonts w:ascii="Arial" w:hAnsi="Arial" w:cs="Arial"/>
          <w:bCs/>
          <w:sz w:val="22"/>
          <w:szCs w:val="22"/>
          <w:lang w:val="hr-HR"/>
        </w:rPr>
        <w:t>pandemije bolesti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COVID-19 ograničava se </w:t>
      </w:r>
      <w:r w:rsidR="002C4191">
        <w:rPr>
          <w:rFonts w:ascii="Arial" w:hAnsi="Arial" w:cs="Arial"/>
          <w:bCs/>
          <w:sz w:val="22"/>
          <w:szCs w:val="22"/>
          <w:lang w:val="hr-HR"/>
        </w:rPr>
        <w:t>okupljanje većih skupina ljudi</w:t>
      </w:r>
      <w:r w:rsidR="00E7731B">
        <w:rPr>
          <w:rFonts w:ascii="Arial" w:hAnsi="Arial" w:cs="Arial"/>
          <w:bCs/>
          <w:sz w:val="22"/>
          <w:szCs w:val="22"/>
          <w:lang w:val="hr-HR"/>
        </w:rPr>
        <w:t xml:space="preserve"> u zatvorenim prostorijama</w:t>
      </w:r>
      <w:r w:rsidR="002C4191">
        <w:rPr>
          <w:rFonts w:ascii="Arial" w:hAnsi="Arial" w:cs="Arial"/>
          <w:bCs/>
          <w:sz w:val="22"/>
          <w:szCs w:val="22"/>
          <w:lang w:val="hr-HR"/>
        </w:rPr>
        <w:t xml:space="preserve">, a slijedom toga i </w:t>
      </w:r>
      <w:r w:rsidRPr="00F36115">
        <w:rPr>
          <w:rFonts w:ascii="Arial" w:hAnsi="Arial" w:cs="Arial"/>
          <w:bCs/>
          <w:sz w:val="22"/>
          <w:szCs w:val="22"/>
          <w:lang w:val="hr-HR"/>
        </w:rPr>
        <w:t>rad</w:t>
      </w:r>
      <w:r w:rsidR="00657343" w:rsidRPr="00F36115">
        <w:rPr>
          <w:rFonts w:ascii="Arial" w:hAnsi="Arial" w:cs="Arial"/>
          <w:bCs/>
          <w:sz w:val="22"/>
          <w:szCs w:val="22"/>
          <w:lang w:val="hr-HR"/>
        </w:rPr>
        <w:t xml:space="preserve"> inte</w:t>
      </w:r>
      <w:r w:rsidRPr="00F36115">
        <w:rPr>
          <w:rFonts w:ascii="Arial" w:hAnsi="Arial" w:cs="Arial"/>
          <w:bCs/>
          <w:sz w:val="22"/>
          <w:szCs w:val="22"/>
          <w:lang w:val="hr-HR"/>
        </w:rPr>
        <w:t>rnog ugostiteljskog objekta</w:t>
      </w:r>
      <w:r w:rsidR="001626BD">
        <w:rPr>
          <w:rFonts w:ascii="Arial" w:hAnsi="Arial" w:cs="Arial"/>
          <w:bCs/>
          <w:sz w:val="22"/>
          <w:szCs w:val="22"/>
          <w:lang w:val="hr-HR"/>
        </w:rPr>
        <w:t>,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2C4191">
        <w:rPr>
          <w:rFonts w:ascii="Arial" w:hAnsi="Arial" w:cs="Arial"/>
          <w:bCs/>
          <w:sz w:val="22"/>
          <w:szCs w:val="22"/>
          <w:lang w:val="hr-HR"/>
        </w:rPr>
        <w:t xml:space="preserve">što rezultira smanjenom nabavom robe za potrebe istog (166/168). Iz istog razloga, smanjuje se i korištenje goriva za službeni automobil </w:t>
      </w:r>
      <w:r w:rsidR="002C4191" w:rsidRPr="0037065B">
        <w:rPr>
          <w:rFonts w:ascii="Arial" w:hAnsi="Arial" w:cs="Arial"/>
          <w:bCs/>
          <w:sz w:val="22"/>
          <w:szCs w:val="22"/>
          <w:lang w:val="hr-HR"/>
        </w:rPr>
        <w:t>(169) te rashodi za materijal i dijelovi za investicijsko održavanje opreme (170).</w:t>
      </w:r>
      <w:r w:rsidR="00D5527A" w:rsidRPr="0037065B">
        <w:rPr>
          <w:rFonts w:ascii="Arial" w:hAnsi="Arial" w:cs="Arial"/>
          <w:bCs/>
          <w:sz w:val="22"/>
          <w:szCs w:val="22"/>
          <w:lang w:val="hr-HR"/>
        </w:rPr>
        <w:t xml:space="preserve">  </w:t>
      </w:r>
    </w:p>
    <w:p w:rsidR="002C4191" w:rsidRDefault="002C4191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DB0C76" w:rsidRPr="00F36115" w:rsidRDefault="00DB0C76" w:rsidP="00DB0C7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>AOP 167</w:t>
      </w:r>
    </w:p>
    <w:p w:rsidR="00DB0C76" w:rsidRPr="00DB0C76" w:rsidRDefault="00DB0C76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Sklapanjem novog Okvirnog sporazuma za nabavu uredskog materijala u nadležnosti </w:t>
      </w:r>
      <w:r w:rsidR="00C565E6">
        <w:rPr>
          <w:rFonts w:ascii="Arial" w:hAnsi="Arial" w:cs="Arial"/>
          <w:bCs/>
          <w:sz w:val="22"/>
          <w:szCs w:val="22"/>
          <w:lang w:val="hr-HR"/>
        </w:rPr>
        <w:t>Središnjeg državnog ureda za središnju javnu nabavu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te slijedom povećanja cijena artikala, rastu i izdaci na stavci uredskog materijala i ostalih materijalnih rashoda. </w:t>
      </w:r>
    </w:p>
    <w:p w:rsidR="00DB0C76" w:rsidRDefault="00DB0C76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2C4191" w:rsidRPr="002C4191" w:rsidRDefault="002C4191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2C4191">
        <w:rPr>
          <w:rFonts w:ascii="Arial" w:hAnsi="Arial" w:cs="Arial"/>
          <w:b/>
          <w:bCs/>
          <w:sz w:val="22"/>
          <w:szCs w:val="22"/>
          <w:lang w:val="hr-HR"/>
        </w:rPr>
        <w:t>AOP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2C4191">
        <w:rPr>
          <w:rFonts w:ascii="Arial" w:hAnsi="Arial" w:cs="Arial"/>
          <w:b/>
          <w:bCs/>
          <w:sz w:val="22"/>
          <w:szCs w:val="22"/>
          <w:lang w:val="hr-HR"/>
        </w:rPr>
        <w:t>171</w:t>
      </w:r>
    </w:p>
    <w:p w:rsidR="009424C4" w:rsidRPr="00F01E46" w:rsidRDefault="002C4191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Smanjenje rashoda sitnog inventara i auto guma rezultat je nabave </w:t>
      </w:r>
      <w:r w:rsidR="001626BD">
        <w:rPr>
          <w:rFonts w:ascii="Arial" w:hAnsi="Arial" w:cs="Arial"/>
          <w:bCs/>
          <w:sz w:val="22"/>
          <w:szCs w:val="22"/>
          <w:lang w:val="hr-HR"/>
        </w:rPr>
        <w:t xml:space="preserve">sezonskih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auto guma za službeni automobil u prethodnom razdoblju. Isti u promatranom razdoblju izostaje. </w:t>
      </w:r>
    </w:p>
    <w:p w:rsidR="009424C4" w:rsidRPr="00F36115" w:rsidRDefault="009424C4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DA684F" w:rsidRDefault="001D1C6D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173</w:t>
      </w:r>
    </w:p>
    <w:p w:rsidR="001D1C6D" w:rsidRPr="001D1C6D" w:rsidRDefault="001D1C6D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1D1C6D">
        <w:rPr>
          <w:rFonts w:ascii="Arial" w:hAnsi="Arial" w:cs="Arial"/>
          <w:bCs/>
          <w:sz w:val="22"/>
          <w:szCs w:val="22"/>
          <w:lang w:val="hr-HR"/>
        </w:rPr>
        <w:lastRenderedPageBreak/>
        <w:t xml:space="preserve">Sukladno </w:t>
      </w:r>
      <w:r>
        <w:rPr>
          <w:rFonts w:ascii="Arial" w:hAnsi="Arial" w:cs="Arial"/>
          <w:bCs/>
          <w:sz w:val="22"/>
          <w:szCs w:val="22"/>
          <w:lang w:val="hr-HR"/>
        </w:rPr>
        <w:t>pravilnicima o zaštiti na radu te preraspodjeli službenice Zavoda za obavljanje poslova arhivara</w:t>
      </w:r>
      <w:r w:rsidR="001660A0">
        <w:rPr>
          <w:rFonts w:ascii="Arial" w:hAnsi="Arial" w:cs="Arial"/>
          <w:bCs/>
          <w:sz w:val="22"/>
          <w:szCs w:val="22"/>
          <w:lang w:val="hr-HR"/>
        </w:rPr>
        <w:t xml:space="preserve"> u promatranom razdoblju</w:t>
      </w:r>
      <w:r>
        <w:rPr>
          <w:rFonts w:ascii="Arial" w:hAnsi="Arial" w:cs="Arial"/>
          <w:bCs/>
          <w:sz w:val="22"/>
          <w:szCs w:val="22"/>
          <w:lang w:val="hr-HR"/>
        </w:rPr>
        <w:t>, nabavlja se odgovarajuća službena, r</w:t>
      </w:r>
      <w:r w:rsidR="00E7731B">
        <w:rPr>
          <w:rFonts w:ascii="Arial" w:hAnsi="Arial" w:cs="Arial"/>
          <w:bCs/>
          <w:sz w:val="22"/>
          <w:szCs w:val="22"/>
          <w:lang w:val="hr-HR"/>
        </w:rPr>
        <w:t xml:space="preserve">adna i zaštitna odjeća i obuća za potrebe iste. </w:t>
      </w:r>
      <w:r>
        <w:rPr>
          <w:rFonts w:ascii="Arial" w:hAnsi="Arial" w:cs="Arial"/>
          <w:bCs/>
          <w:sz w:val="22"/>
          <w:szCs w:val="22"/>
          <w:lang w:val="hr-HR"/>
        </w:rPr>
        <w:t>U prethodno</w:t>
      </w:r>
      <w:r w:rsidR="001660A0">
        <w:rPr>
          <w:rFonts w:ascii="Arial" w:hAnsi="Arial" w:cs="Arial"/>
          <w:bCs/>
          <w:sz w:val="22"/>
          <w:szCs w:val="22"/>
          <w:lang w:val="hr-HR"/>
        </w:rPr>
        <w:t>m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razdoblju navedeni rashod izostaje.  </w:t>
      </w:r>
    </w:p>
    <w:p w:rsidR="00462CEC" w:rsidRDefault="00462CEC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2F0251" w:rsidRDefault="002F0251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0C5404" w:rsidRPr="000C5404" w:rsidRDefault="000C5404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C5404">
        <w:rPr>
          <w:rFonts w:ascii="Arial" w:hAnsi="Arial" w:cs="Arial"/>
          <w:b/>
          <w:bCs/>
          <w:sz w:val="22"/>
          <w:szCs w:val="22"/>
          <w:lang w:val="hr-HR"/>
        </w:rPr>
        <w:t xml:space="preserve">AOP 174 </w:t>
      </w:r>
    </w:p>
    <w:p w:rsidR="000C5404" w:rsidRDefault="000C5404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Na trećoj razini (323) ova pozicija prikazuje ut</w:t>
      </w:r>
      <w:r w:rsidR="00D5527A">
        <w:rPr>
          <w:rFonts w:ascii="Arial" w:hAnsi="Arial" w:cs="Arial"/>
          <w:bCs/>
          <w:sz w:val="22"/>
          <w:szCs w:val="22"/>
          <w:lang w:val="hr-HR"/>
        </w:rPr>
        <w:t>jecaj četvrte razine AOP 175-18</w:t>
      </w:r>
      <w:r w:rsidR="00D5527A" w:rsidRPr="001137E6">
        <w:rPr>
          <w:rFonts w:ascii="Arial" w:hAnsi="Arial" w:cs="Arial"/>
          <w:bCs/>
          <w:sz w:val="22"/>
          <w:szCs w:val="22"/>
          <w:lang w:val="hr-HR"/>
        </w:rPr>
        <w:t>4</w:t>
      </w:r>
      <w:r w:rsidR="009C38ED">
        <w:rPr>
          <w:rFonts w:ascii="Arial" w:hAnsi="Arial" w:cs="Arial"/>
          <w:bCs/>
          <w:sz w:val="22"/>
          <w:szCs w:val="22"/>
          <w:lang w:val="hr-HR"/>
        </w:rPr>
        <w:t>.</w:t>
      </w:r>
      <w:r w:rsidRPr="00D5527A">
        <w:rPr>
          <w:rFonts w:ascii="Arial" w:hAnsi="Arial" w:cs="Arial"/>
          <w:bCs/>
          <w:color w:val="FF0000"/>
          <w:sz w:val="22"/>
          <w:szCs w:val="22"/>
          <w:lang w:val="hr-HR"/>
        </w:rPr>
        <w:t xml:space="preserve"> </w:t>
      </w:r>
    </w:p>
    <w:p w:rsidR="00F01E46" w:rsidRDefault="00F01E46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D119D5" w:rsidRDefault="00D119D5" w:rsidP="00D119D5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 xml:space="preserve">AOP 175 </w:t>
      </w:r>
    </w:p>
    <w:p w:rsidR="00D119D5" w:rsidRDefault="00D119D5" w:rsidP="00D119D5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Slijedom o</w:t>
      </w:r>
      <w:r w:rsidRPr="00F36115">
        <w:rPr>
          <w:rFonts w:ascii="Arial" w:hAnsi="Arial" w:cs="Arial"/>
          <w:bCs/>
          <w:sz w:val="22"/>
          <w:szCs w:val="22"/>
          <w:lang w:val="hr-HR"/>
        </w:rPr>
        <w:t>rganizacij</w:t>
      </w:r>
      <w:r>
        <w:rPr>
          <w:rFonts w:ascii="Arial" w:hAnsi="Arial" w:cs="Arial"/>
          <w:bCs/>
          <w:sz w:val="22"/>
          <w:szCs w:val="22"/>
          <w:lang w:val="hr-HR"/>
        </w:rPr>
        <w:t>e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rada od kuće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i smanjenog opsega poslova na nužne poslove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zbog pojave </w:t>
      </w:r>
      <w:r w:rsidR="009E6366">
        <w:rPr>
          <w:rFonts w:ascii="Arial" w:hAnsi="Arial" w:cs="Arial"/>
          <w:bCs/>
          <w:sz w:val="22"/>
          <w:szCs w:val="22"/>
          <w:lang w:val="hr-HR"/>
        </w:rPr>
        <w:t>pand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emije </w:t>
      </w:r>
      <w:r w:rsidR="00501735">
        <w:rPr>
          <w:rFonts w:ascii="Arial" w:hAnsi="Arial" w:cs="Arial"/>
          <w:bCs/>
          <w:sz w:val="22"/>
          <w:szCs w:val="22"/>
          <w:lang w:val="hr-HR"/>
        </w:rPr>
        <w:t xml:space="preserve">bolesti </w:t>
      </w:r>
      <w:r w:rsidRPr="00F36115">
        <w:rPr>
          <w:rFonts w:ascii="Arial" w:hAnsi="Arial" w:cs="Arial"/>
          <w:bCs/>
          <w:sz w:val="22"/>
          <w:szCs w:val="22"/>
          <w:lang w:val="hr-HR"/>
        </w:rPr>
        <w:t>COVID-19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u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, </w:t>
      </w:r>
      <w:r w:rsidR="001E1EEF">
        <w:rPr>
          <w:rFonts w:ascii="Arial" w:hAnsi="Arial" w:cs="Arial"/>
          <w:bCs/>
          <w:sz w:val="22"/>
          <w:szCs w:val="22"/>
          <w:lang w:val="hr-HR"/>
        </w:rPr>
        <w:t>unutar četvrte razine (3231 Usluge telefona, pošte i prijevoza) smanjuju se troškovi telefona</w:t>
      </w:r>
      <w:r w:rsidR="009C38ED">
        <w:rPr>
          <w:rFonts w:ascii="Arial" w:hAnsi="Arial" w:cs="Arial"/>
          <w:bCs/>
          <w:sz w:val="22"/>
          <w:szCs w:val="22"/>
          <w:lang w:val="hr-HR"/>
        </w:rPr>
        <w:t>.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9C38ED">
        <w:rPr>
          <w:rFonts w:ascii="Arial" w:hAnsi="Arial" w:cs="Arial"/>
          <w:bCs/>
          <w:sz w:val="22"/>
          <w:szCs w:val="22"/>
          <w:lang w:val="hr-HR"/>
        </w:rPr>
        <w:t>Zbog ograničenja neposrednog rada sa strankama, p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ovećavaju </w:t>
      </w:r>
      <w:r w:rsidRPr="00F36115">
        <w:rPr>
          <w:rFonts w:ascii="Arial" w:hAnsi="Arial" w:cs="Arial"/>
          <w:bCs/>
          <w:sz w:val="22"/>
          <w:szCs w:val="22"/>
          <w:lang w:val="hr-HR"/>
        </w:rPr>
        <w:t>izdaci za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 otpremu pošte</w:t>
      </w:r>
      <w:r w:rsidR="009C38ED">
        <w:rPr>
          <w:rFonts w:ascii="Arial" w:hAnsi="Arial" w:cs="Arial"/>
          <w:bCs/>
          <w:sz w:val="22"/>
          <w:szCs w:val="22"/>
          <w:lang w:val="hr-HR"/>
        </w:rPr>
        <w:t>, prvenstveno zbog izostanka neposrednog preuzimanja pismena u pisarnici od strane najvećih korisnika postupaka Zavoda (zastupnici za industrijsko vlasništvo)</w:t>
      </w:r>
      <w:r w:rsidR="001E1EEF">
        <w:rPr>
          <w:rFonts w:ascii="Arial" w:hAnsi="Arial" w:cs="Arial"/>
          <w:bCs/>
          <w:sz w:val="22"/>
          <w:szCs w:val="22"/>
          <w:lang w:val="hr-HR"/>
        </w:rPr>
        <w:t>. Navedene promje</w:t>
      </w:r>
      <w:r w:rsidR="00501735">
        <w:rPr>
          <w:rFonts w:ascii="Arial" w:hAnsi="Arial" w:cs="Arial"/>
          <w:bCs/>
          <w:sz w:val="22"/>
          <w:szCs w:val="22"/>
          <w:lang w:val="hr-HR"/>
        </w:rPr>
        <w:t xml:space="preserve">ne utječu na neznatno povećanje u promatranom razdoblju 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u odnosu na prethodno </w:t>
      </w:r>
      <w:r w:rsidR="00B73B8B">
        <w:rPr>
          <w:rFonts w:ascii="Arial" w:hAnsi="Arial" w:cs="Arial"/>
          <w:bCs/>
          <w:sz w:val="22"/>
          <w:szCs w:val="22"/>
          <w:lang w:val="hr-HR"/>
        </w:rPr>
        <w:t xml:space="preserve">razdoblje. </w:t>
      </w:r>
    </w:p>
    <w:p w:rsidR="00E10A4E" w:rsidRDefault="00E10A4E" w:rsidP="00D119D5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356AA1" w:rsidRPr="00F36115" w:rsidRDefault="003F4D8D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36115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6B09E8">
        <w:rPr>
          <w:rFonts w:ascii="Arial" w:hAnsi="Arial" w:cs="Arial"/>
          <w:b/>
          <w:sz w:val="22"/>
          <w:szCs w:val="22"/>
          <w:lang w:val="hr-HR"/>
        </w:rPr>
        <w:t>176</w:t>
      </w:r>
    </w:p>
    <w:p w:rsidR="002C2C08" w:rsidRPr="00F36115" w:rsidRDefault="002C2C08" w:rsidP="002C2C0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Pad </w:t>
      </w:r>
      <w:r w:rsidR="00652FBC" w:rsidRPr="00F36115">
        <w:rPr>
          <w:rFonts w:ascii="Arial" w:hAnsi="Arial" w:cs="Arial"/>
          <w:sz w:val="22"/>
          <w:szCs w:val="22"/>
          <w:lang w:val="hr-HR"/>
        </w:rPr>
        <w:t>izdataka</w:t>
      </w:r>
      <w:r w:rsidR="006B09E8">
        <w:rPr>
          <w:rFonts w:ascii="Arial" w:hAnsi="Arial" w:cs="Arial"/>
          <w:sz w:val="22"/>
          <w:szCs w:val="22"/>
          <w:lang w:val="hr-HR"/>
        </w:rPr>
        <w:t xml:space="preserve"> </w:t>
      </w:r>
      <w:r w:rsidR="003F4D8D" w:rsidRPr="00F36115">
        <w:rPr>
          <w:rFonts w:ascii="Arial" w:hAnsi="Arial" w:cs="Arial"/>
          <w:sz w:val="22"/>
          <w:szCs w:val="22"/>
          <w:lang w:val="hr-HR"/>
        </w:rPr>
        <w:t>uslug</w:t>
      </w:r>
      <w:r w:rsidR="004F5415" w:rsidRPr="00F36115">
        <w:rPr>
          <w:rFonts w:ascii="Arial" w:hAnsi="Arial" w:cs="Arial"/>
          <w:sz w:val="22"/>
          <w:szCs w:val="22"/>
          <w:lang w:val="hr-HR"/>
        </w:rPr>
        <w:t>a</w:t>
      </w:r>
      <w:r w:rsidR="003F4D8D" w:rsidRPr="00F36115">
        <w:rPr>
          <w:rFonts w:ascii="Arial" w:hAnsi="Arial" w:cs="Arial"/>
          <w:sz w:val="22"/>
          <w:szCs w:val="22"/>
          <w:lang w:val="hr-HR"/>
        </w:rPr>
        <w:t xml:space="preserve"> tekućeg i investicijskog održavanja</w:t>
      </w:r>
      <w:r w:rsidR="004F5415" w:rsidRPr="00F36115">
        <w:rPr>
          <w:rFonts w:ascii="Arial" w:hAnsi="Arial" w:cs="Arial"/>
          <w:sz w:val="22"/>
          <w:szCs w:val="22"/>
          <w:lang w:val="hr-HR"/>
        </w:rPr>
        <w:t xml:space="preserve"> </w:t>
      </w:r>
      <w:r w:rsidR="00356AA1" w:rsidRPr="00F36115">
        <w:rPr>
          <w:rFonts w:ascii="Arial" w:hAnsi="Arial" w:cs="Arial"/>
          <w:sz w:val="22"/>
          <w:szCs w:val="22"/>
          <w:lang w:val="hr-HR"/>
        </w:rPr>
        <w:t xml:space="preserve">rezultat </w:t>
      </w:r>
      <w:r w:rsidR="00566EE4" w:rsidRPr="00F36115">
        <w:rPr>
          <w:rFonts w:ascii="Arial" w:hAnsi="Arial" w:cs="Arial"/>
          <w:sz w:val="22"/>
          <w:szCs w:val="22"/>
          <w:lang w:val="hr-HR"/>
        </w:rPr>
        <w:t>je</w:t>
      </w:r>
      <w:r w:rsidR="009C38ED">
        <w:rPr>
          <w:rFonts w:ascii="Arial" w:hAnsi="Arial" w:cs="Arial"/>
          <w:sz w:val="22"/>
          <w:szCs w:val="22"/>
          <w:lang w:val="hr-HR"/>
        </w:rPr>
        <w:t xml:space="preserve"> duljih perioda</w:t>
      </w:r>
      <w:r w:rsidR="005355B6">
        <w:rPr>
          <w:rFonts w:ascii="Arial" w:hAnsi="Arial" w:cs="Arial"/>
          <w:sz w:val="22"/>
          <w:szCs w:val="22"/>
          <w:lang w:val="hr-HR"/>
        </w:rPr>
        <w:t xml:space="preserve"> rada od kuće te </w:t>
      </w:r>
      <w:r>
        <w:rPr>
          <w:rFonts w:ascii="Arial" w:hAnsi="Arial" w:cs="Arial"/>
          <w:sz w:val="22"/>
          <w:szCs w:val="22"/>
          <w:lang w:val="hr-HR"/>
        </w:rPr>
        <w:t xml:space="preserve">smanjenja </w:t>
      </w:r>
      <w:r w:rsidR="00DC07C2">
        <w:rPr>
          <w:rFonts w:ascii="Arial" w:hAnsi="Arial" w:cs="Arial"/>
          <w:sz w:val="22"/>
          <w:szCs w:val="22"/>
          <w:lang w:val="hr-HR"/>
        </w:rPr>
        <w:t>potrebe</w:t>
      </w:r>
      <w:r>
        <w:rPr>
          <w:rFonts w:ascii="Arial" w:hAnsi="Arial" w:cs="Arial"/>
          <w:sz w:val="22"/>
          <w:szCs w:val="22"/>
          <w:lang w:val="hr-HR"/>
        </w:rPr>
        <w:t xml:space="preserve"> održavanja postroj</w:t>
      </w:r>
      <w:r w:rsidR="005355B6">
        <w:rPr>
          <w:rFonts w:ascii="Arial" w:hAnsi="Arial" w:cs="Arial"/>
          <w:sz w:val="22"/>
          <w:szCs w:val="22"/>
          <w:lang w:val="hr-HR"/>
        </w:rPr>
        <w:t>enja, opreme</w:t>
      </w:r>
      <w:r w:rsidR="009C38ED">
        <w:rPr>
          <w:rFonts w:ascii="Arial" w:hAnsi="Arial" w:cs="Arial"/>
          <w:sz w:val="22"/>
          <w:szCs w:val="22"/>
          <w:lang w:val="hr-HR"/>
        </w:rPr>
        <w:t xml:space="preserve"> i</w:t>
      </w:r>
      <w:r w:rsidR="005355B6">
        <w:rPr>
          <w:rFonts w:ascii="Arial" w:hAnsi="Arial" w:cs="Arial"/>
          <w:sz w:val="22"/>
          <w:szCs w:val="22"/>
          <w:lang w:val="hr-HR"/>
        </w:rPr>
        <w:t xml:space="preserve"> službenog automobila. </w:t>
      </w:r>
    </w:p>
    <w:p w:rsidR="00271447" w:rsidRPr="00F36115" w:rsidRDefault="00271447" w:rsidP="00FC3A6C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271447" w:rsidRPr="00BE48D9" w:rsidRDefault="00271447" w:rsidP="00FC3A6C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BE48D9">
        <w:rPr>
          <w:rFonts w:ascii="Arial" w:hAnsi="Arial" w:cs="Arial"/>
          <w:b/>
          <w:bCs/>
          <w:sz w:val="22"/>
          <w:szCs w:val="22"/>
          <w:lang w:val="hr-HR"/>
        </w:rPr>
        <w:t>AOP 177</w:t>
      </w:r>
    </w:p>
    <w:p w:rsidR="00271447" w:rsidRDefault="009C38ED" w:rsidP="00FC3A6C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Značajan </w:t>
      </w:r>
      <w:r w:rsidR="00347CC2">
        <w:rPr>
          <w:rFonts w:ascii="Arial" w:hAnsi="Arial" w:cs="Arial"/>
          <w:bCs/>
          <w:sz w:val="22"/>
          <w:szCs w:val="22"/>
          <w:lang w:val="hr-HR"/>
        </w:rPr>
        <w:t>pad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rashoda</w:t>
      </w:r>
      <w:r w:rsidR="00347CC2">
        <w:rPr>
          <w:rFonts w:ascii="Arial" w:hAnsi="Arial" w:cs="Arial"/>
          <w:bCs/>
          <w:sz w:val="22"/>
          <w:szCs w:val="22"/>
          <w:lang w:val="hr-HR"/>
        </w:rPr>
        <w:t xml:space="preserve"> uslug</w:t>
      </w:r>
      <w:r>
        <w:rPr>
          <w:rFonts w:ascii="Arial" w:hAnsi="Arial" w:cs="Arial"/>
          <w:bCs/>
          <w:sz w:val="22"/>
          <w:szCs w:val="22"/>
          <w:lang w:val="hr-HR"/>
        </w:rPr>
        <w:t>a</w:t>
      </w:r>
      <w:r w:rsidR="00347CC2">
        <w:rPr>
          <w:rFonts w:ascii="Arial" w:hAnsi="Arial" w:cs="Arial"/>
          <w:bCs/>
          <w:sz w:val="22"/>
          <w:szCs w:val="22"/>
          <w:lang w:val="hr-HR"/>
        </w:rPr>
        <w:t xml:space="preserve"> promidžbe i informiranja </w:t>
      </w:r>
      <w:r w:rsidR="00F26E2B">
        <w:rPr>
          <w:rFonts w:ascii="Arial" w:hAnsi="Arial" w:cs="Arial"/>
          <w:bCs/>
          <w:sz w:val="22"/>
          <w:szCs w:val="22"/>
          <w:lang w:val="hr-HR"/>
        </w:rPr>
        <w:t xml:space="preserve">rezultat je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izostanka </w:t>
      </w:r>
      <w:r w:rsidR="00DC07C2">
        <w:rPr>
          <w:rFonts w:ascii="Arial" w:hAnsi="Arial" w:cs="Arial"/>
          <w:bCs/>
          <w:sz w:val="22"/>
          <w:szCs w:val="22"/>
          <w:lang w:val="hr-HR"/>
        </w:rPr>
        <w:t xml:space="preserve">organiziranja </w:t>
      </w:r>
      <w:r w:rsidR="00BB26D6">
        <w:rPr>
          <w:rFonts w:ascii="Arial" w:hAnsi="Arial" w:cs="Arial"/>
          <w:bCs/>
          <w:sz w:val="22"/>
          <w:szCs w:val="22"/>
          <w:lang w:val="hr-HR"/>
        </w:rPr>
        <w:t>javnih promotivnih aktivnosti slijedom ograničavanja javnih okupljanja zbog pandemije.</w:t>
      </w:r>
      <w:r w:rsidR="00F26E2B"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FC3A6C" w:rsidRPr="00B70E70" w:rsidRDefault="00FC3A6C" w:rsidP="00356AA1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D523D3" w:rsidRPr="00D64A8A" w:rsidRDefault="00B70E70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64A8A">
        <w:rPr>
          <w:rFonts w:ascii="Arial" w:hAnsi="Arial" w:cs="Arial"/>
          <w:b/>
          <w:bCs/>
          <w:sz w:val="22"/>
          <w:szCs w:val="22"/>
          <w:lang w:val="hr-HR"/>
        </w:rPr>
        <w:t>AOP 178</w:t>
      </w:r>
    </w:p>
    <w:p w:rsidR="00B70E70" w:rsidRPr="00D64A8A" w:rsidRDefault="00C2781B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Značajni i</w:t>
      </w:r>
      <w:r w:rsidR="00B70E70" w:rsidRPr="00D64A8A">
        <w:rPr>
          <w:rFonts w:ascii="Arial" w:hAnsi="Arial" w:cs="Arial"/>
          <w:bCs/>
          <w:sz w:val="22"/>
          <w:szCs w:val="22"/>
          <w:lang w:val="hr-HR"/>
        </w:rPr>
        <w:t xml:space="preserve">ndeks </w:t>
      </w:r>
      <w:r>
        <w:rPr>
          <w:rFonts w:ascii="Arial" w:hAnsi="Arial" w:cs="Arial"/>
          <w:bCs/>
          <w:sz w:val="22"/>
          <w:szCs w:val="22"/>
          <w:lang w:val="hr-HR"/>
        </w:rPr>
        <w:t>po</w:t>
      </w:r>
      <w:r w:rsidR="00B70E70" w:rsidRPr="00D64A8A">
        <w:rPr>
          <w:rFonts w:ascii="Arial" w:hAnsi="Arial" w:cs="Arial"/>
          <w:bCs/>
          <w:sz w:val="22"/>
          <w:szCs w:val="22"/>
          <w:lang w:val="hr-HR"/>
        </w:rPr>
        <w:t xml:space="preserve">rasta komunalnih usluga 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 xml:space="preserve">u najvećoj mjeri je rezultat potrebe za dezinfekcijom </w:t>
      </w:r>
      <w:r w:rsidR="00BB26D6">
        <w:rPr>
          <w:rFonts w:ascii="Arial" w:hAnsi="Arial" w:cs="Arial"/>
          <w:bCs/>
          <w:sz w:val="22"/>
          <w:szCs w:val="22"/>
          <w:lang w:val="hr-HR"/>
        </w:rPr>
        <w:t xml:space="preserve">radnih 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>prostor</w:t>
      </w:r>
      <w:r w:rsidR="00BB26D6">
        <w:rPr>
          <w:rFonts w:ascii="Arial" w:hAnsi="Arial" w:cs="Arial"/>
          <w:bCs/>
          <w:sz w:val="22"/>
          <w:szCs w:val="22"/>
          <w:lang w:val="hr-HR"/>
        </w:rPr>
        <w:t>ija Zavoda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 xml:space="preserve"> tijekom trajanja </w:t>
      </w:r>
      <w:r w:rsidR="009E6366">
        <w:rPr>
          <w:rFonts w:ascii="Arial" w:hAnsi="Arial" w:cs="Arial"/>
          <w:bCs/>
          <w:sz w:val="22"/>
          <w:szCs w:val="22"/>
          <w:lang w:val="hr-HR"/>
        </w:rPr>
        <w:t>pandemije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A3F5A">
        <w:rPr>
          <w:rFonts w:ascii="Arial" w:hAnsi="Arial" w:cs="Arial"/>
          <w:bCs/>
          <w:sz w:val="22"/>
          <w:szCs w:val="22"/>
          <w:lang w:val="hr-HR"/>
        </w:rPr>
        <w:t>bolesti COVID-19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s ciljem zaštite zdravlja </w:t>
      </w:r>
      <w:r w:rsidR="00BB26D6">
        <w:rPr>
          <w:rFonts w:ascii="Arial" w:hAnsi="Arial" w:cs="Arial"/>
          <w:bCs/>
          <w:sz w:val="22"/>
          <w:szCs w:val="22"/>
          <w:lang w:val="hr-HR"/>
        </w:rPr>
        <w:t>zaposlenika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1B6BCE" w:rsidRDefault="001B6BCE" w:rsidP="003F03D6">
      <w:pPr>
        <w:jc w:val="both"/>
        <w:rPr>
          <w:rFonts w:ascii="Arial" w:hAnsi="Arial" w:cs="Arial"/>
          <w:bCs/>
          <w:color w:val="0070C0"/>
          <w:sz w:val="22"/>
          <w:szCs w:val="22"/>
          <w:lang w:val="hr-HR"/>
        </w:rPr>
      </w:pPr>
    </w:p>
    <w:p w:rsidR="00950EB3" w:rsidRDefault="006B09E8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45E5F">
        <w:rPr>
          <w:rFonts w:ascii="Arial" w:hAnsi="Arial" w:cs="Arial"/>
          <w:b/>
          <w:sz w:val="22"/>
          <w:szCs w:val="22"/>
          <w:lang w:val="hr-HR"/>
        </w:rPr>
        <w:t>AOP 179</w:t>
      </w:r>
    </w:p>
    <w:p w:rsidR="006B09E8" w:rsidRPr="006B09E8" w:rsidRDefault="006B09E8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B09E8">
        <w:rPr>
          <w:rFonts w:ascii="Arial" w:hAnsi="Arial" w:cs="Arial"/>
          <w:sz w:val="22"/>
          <w:szCs w:val="22"/>
          <w:lang w:val="hr-HR"/>
        </w:rPr>
        <w:t>Rast izdataka za zakupnine i najamnine rezultat je realizacije aktivnosti (najam poslovnog prostora i opreme) vez</w:t>
      </w:r>
      <w:r w:rsidR="00AB5F1A">
        <w:rPr>
          <w:rFonts w:ascii="Arial" w:hAnsi="Arial" w:cs="Arial"/>
          <w:sz w:val="22"/>
          <w:szCs w:val="22"/>
          <w:lang w:val="hr-HR"/>
        </w:rPr>
        <w:t>an</w:t>
      </w:r>
      <w:r w:rsidR="0048211E">
        <w:rPr>
          <w:rFonts w:ascii="Arial" w:hAnsi="Arial" w:cs="Arial"/>
          <w:sz w:val="22"/>
          <w:szCs w:val="22"/>
          <w:lang w:val="hr-HR"/>
        </w:rPr>
        <w:t xml:space="preserve">ih uz predsjedanje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Republike Hrvatske </w:t>
      </w:r>
      <w:r w:rsidR="0048211E">
        <w:rPr>
          <w:rFonts w:ascii="Arial" w:hAnsi="Arial" w:cs="Arial"/>
          <w:sz w:val="22"/>
          <w:szCs w:val="22"/>
          <w:lang w:val="hr-HR"/>
        </w:rPr>
        <w:t>Vijećem EU</w:t>
      </w:r>
      <w:r w:rsidR="00BB26D6">
        <w:rPr>
          <w:rFonts w:ascii="Arial" w:hAnsi="Arial" w:cs="Arial"/>
          <w:sz w:val="22"/>
          <w:szCs w:val="22"/>
          <w:lang w:val="hr-HR"/>
        </w:rPr>
        <w:t>-a</w:t>
      </w:r>
      <w:r w:rsidR="0048211E">
        <w:rPr>
          <w:rFonts w:ascii="Arial" w:hAnsi="Arial" w:cs="Arial"/>
          <w:sz w:val="22"/>
          <w:szCs w:val="22"/>
          <w:lang w:val="hr-HR"/>
        </w:rPr>
        <w:t>,</w:t>
      </w:r>
      <w:r w:rsidR="00AB5F1A">
        <w:rPr>
          <w:rFonts w:ascii="Arial" w:hAnsi="Arial" w:cs="Arial"/>
          <w:sz w:val="22"/>
          <w:szCs w:val="22"/>
          <w:lang w:val="hr-HR"/>
        </w:rPr>
        <w:t xml:space="preserve"> iskazivanje zajedničkih troškova vezanih uz boravak izaslane djelatnice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Zavoda </w:t>
      </w:r>
      <w:r w:rsidR="00AB5F1A">
        <w:rPr>
          <w:rFonts w:ascii="Arial" w:hAnsi="Arial" w:cs="Arial"/>
          <w:sz w:val="22"/>
          <w:szCs w:val="22"/>
          <w:lang w:val="hr-HR"/>
        </w:rPr>
        <w:t xml:space="preserve">u Stalnom </w:t>
      </w:r>
      <w:r w:rsidR="0048211E">
        <w:rPr>
          <w:rFonts w:ascii="Arial" w:hAnsi="Arial" w:cs="Arial"/>
          <w:sz w:val="22"/>
          <w:szCs w:val="22"/>
          <w:lang w:val="hr-HR"/>
        </w:rPr>
        <w:t>predstavništvu RH u Bruxellesu</w:t>
      </w:r>
      <w:r w:rsidR="00BB26D6">
        <w:rPr>
          <w:rFonts w:ascii="Arial" w:hAnsi="Arial" w:cs="Arial"/>
          <w:sz w:val="22"/>
          <w:szCs w:val="22"/>
          <w:lang w:val="hr-HR"/>
        </w:rPr>
        <w:t xml:space="preserve"> za potrebe predsjedanja</w:t>
      </w:r>
      <w:r w:rsidR="0048211E">
        <w:rPr>
          <w:rFonts w:ascii="Arial" w:hAnsi="Arial" w:cs="Arial"/>
          <w:sz w:val="22"/>
          <w:szCs w:val="22"/>
          <w:lang w:val="hr-HR"/>
        </w:rPr>
        <w:t xml:space="preserve"> te u najvećoj mjeri podmirenje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financijskih obveza iz </w:t>
      </w:r>
      <w:r w:rsidR="0048211E">
        <w:rPr>
          <w:rFonts w:ascii="Arial" w:hAnsi="Arial" w:cs="Arial"/>
          <w:sz w:val="22"/>
          <w:szCs w:val="22"/>
          <w:lang w:val="hr-HR"/>
        </w:rPr>
        <w:t xml:space="preserve">dva </w:t>
      </w:r>
      <w:r w:rsidR="007A3F5A">
        <w:rPr>
          <w:rFonts w:ascii="Arial" w:hAnsi="Arial" w:cs="Arial"/>
          <w:sz w:val="22"/>
          <w:szCs w:val="22"/>
          <w:lang w:val="hr-HR"/>
        </w:rPr>
        <w:t xml:space="preserve">godišnja </w:t>
      </w:r>
      <w:r w:rsidR="0048211E">
        <w:rPr>
          <w:rFonts w:ascii="Arial" w:hAnsi="Arial" w:cs="Arial"/>
          <w:sz w:val="22"/>
          <w:szCs w:val="22"/>
          <w:lang w:val="hr-HR"/>
        </w:rPr>
        <w:t xml:space="preserve">ugovora za korištenje licenci </w:t>
      </w:r>
      <w:r w:rsidR="007A3F5A">
        <w:rPr>
          <w:rFonts w:ascii="Arial" w:hAnsi="Arial" w:cs="Arial"/>
          <w:sz w:val="22"/>
          <w:szCs w:val="22"/>
          <w:lang w:val="hr-HR"/>
        </w:rPr>
        <w:t>za Microsoftov softver i usluge. U</w:t>
      </w:r>
      <w:r w:rsidR="00534AC6">
        <w:rPr>
          <w:rFonts w:ascii="Arial" w:hAnsi="Arial" w:cs="Arial"/>
          <w:sz w:val="22"/>
          <w:szCs w:val="22"/>
          <w:lang w:val="hr-HR"/>
        </w:rPr>
        <w:t xml:space="preserve"> prethodnom </w:t>
      </w:r>
      <w:r w:rsidR="0048211E">
        <w:rPr>
          <w:rFonts w:ascii="Arial" w:hAnsi="Arial" w:cs="Arial"/>
          <w:sz w:val="22"/>
          <w:szCs w:val="22"/>
          <w:lang w:val="hr-HR"/>
        </w:rPr>
        <w:t xml:space="preserve">razdoblju izostaje potpisivanje Okvirnog sporazuma u nadležnosti Središnjeg državnog ureda za središnju javnu nabavu te podmirenje </w:t>
      </w:r>
      <w:r w:rsidR="00BB26D6">
        <w:rPr>
          <w:rFonts w:ascii="Arial" w:hAnsi="Arial" w:cs="Arial"/>
          <w:sz w:val="22"/>
          <w:szCs w:val="22"/>
          <w:lang w:val="hr-HR"/>
        </w:rPr>
        <w:t>obveza iz godišnjeg ugovora</w:t>
      </w:r>
      <w:r w:rsidR="00BB26D6" w:rsidRPr="00BB26D6">
        <w:rPr>
          <w:rFonts w:ascii="Arial" w:hAnsi="Arial" w:cs="Arial"/>
          <w:sz w:val="22"/>
          <w:szCs w:val="22"/>
          <w:lang w:val="hr-HR"/>
        </w:rPr>
        <w:t xml:space="preserve"> </w:t>
      </w:r>
      <w:r w:rsidR="00BB26D6">
        <w:rPr>
          <w:rFonts w:ascii="Arial" w:hAnsi="Arial" w:cs="Arial"/>
          <w:sz w:val="22"/>
          <w:szCs w:val="22"/>
          <w:lang w:val="hr-HR"/>
        </w:rPr>
        <w:t>.</w:t>
      </w:r>
    </w:p>
    <w:p w:rsidR="006B09E8" w:rsidRDefault="006B09E8" w:rsidP="003F03D6">
      <w:pPr>
        <w:jc w:val="both"/>
        <w:rPr>
          <w:rFonts w:ascii="Arial" w:hAnsi="Arial" w:cs="Arial"/>
          <w:bCs/>
          <w:color w:val="0070C0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1B6BCE" w:rsidRPr="00EF3BC3" w:rsidRDefault="001B6BC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EF3BC3">
        <w:rPr>
          <w:rFonts w:ascii="Arial" w:hAnsi="Arial" w:cs="Arial"/>
          <w:b/>
          <w:bCs/>
          <w:sz w:val="22"/>
          <w:szCs w:val="22"/>
          <w:lang w:val="hr-HR"/>
        </w:rPr>
        <w:t>AOP 180</w:t>
      </w:r>
      <w:r w:rsidR="009A43D8" w:rsidRPr="00EF3BC3">
        <w:rPr>
          <w:rFonts w:ascii="Arial" w:hAnsi="Arial" w:cs="Arial"/>
          <w:b/>
          <w:bCs/>
          <w:sz w:val="22"/>
          <w:szCs w:val="22"/>
          <w:lang w:val="hr-HR"/>
        </w:rPr>
        <w:t>/691</w:t>
      </w:r>
    </w:p>
    <w:p w:rsidR="001B6BCE" w:rsidRPr="00EF3BC3" w:rsidRDefault="00BB26D6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Povećanje rashoda</w:t>
      </w:r>
      <w:r w:rsidR="001B6BCE" w:rsidRPr="00EF3BC3">
        <w:rPr>
          <w:rFonts w:ascii="Arial" w:hAnsi="Arial" w:cs="Arial"/>
          <w:bCs/>
          <w:sz w:val="22"/>
          <w:szCs w:val="22"/>
          <w:lang w:val="hr-HR"/>
        </w:rPr>
        <w:t xml:space="preserve"> je rezultat realiziranja prava službenika iz kolektivnog ugovora</w:t>
      </w:r>
      <w:r w:rsidR="00D64A8A" w:rsidRPr="00EF3BC3">
        <w:rPr>
          <w:rFonts w:ascii="Arial" w:hAnsi="Arial" w:cs="Arial"/>
          <w:bCs/>
          <w:sz w:val="22"/>
          <w:szCs w:val="22"/>
          <w:lang w:val="hr-HR"/>
        </w:rPr>
        <w:t xml:space="preserve"> (sistematski pregled za službenike mlađe od 50 godina) te obveze iz područja zaštite na radu (preventivni pregled vida službenika) </w:t>
      </w:r>
      <w:r w:rsidR="001B6BCE" w:rsidRPr="00EF3BC3">
        <w:rPr>
          <w:rFonts w:ascii="Arial" w:hAnsi="Arial" w:cs="Arial"/>
          <w:bCs/>
          <w:sz w:val="22"/>
          <w:szCs w:val="22"/>
          <w:lang w:val="hr-HR"/>
        </w:rPr>
        <w:t xml:space="preserve">tijekom prvog polugodišta </w:t>
      </w:r>
      <w:r w:rsidR="00CD216B">
        <w:rPr>
          <w:rFonts w:ascii="Arial" w:hAnsi="Arial" w:cs="Arial"/>
          <w:bCs/>
          <w:sz w:val="22"/>
          <w:szCs w:val="22"/>
          <w:lang w:val="hr-HR"/>
        </w:rPr>
        <w:t>promatranog razdoblja</w:t>
      </w:r>
      <w:r w:rsidR="001B6BCE" w:rsidRPr="00EF3BC3">
        <w:rPr>
          <w:rFonts w:ascii="Arial" w:hAnsi="Arial" w:cs="Arial"/>
          <w:bCs/>
          <w:sz w:val="22"/>
          <w:szCs w:val="22"/>
          <w:lang w:val="hr-HR"/>
        </w:rPr>
        <w:t xml:space="preserve">. </w:t>
      </w:r>
    </w:p>
    <w:p w:rsidR="001B6BCE" w:rsidRDefault="001B6BC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356AA1" w:rsidRPr="00D64A8A" w:rsidRDefault="00CE47EC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931D3">
        <w:rPr>
          <w:rFonts w:ascii="Arial" w:hAnsi="Arial" w:cs="Arial"/>
          <w:b/>
          <w:sz w:val="22"/>
          <w:szCs w:val="22"/>
          <w:lang w:val="hr-HR"/>
        </w:rPr>
        <w:t>AOP 181</w:t>
      </w:r>
      <w:r w:rsidR="00647A74">
        <w:rPr>
          <w:rFonts w:ascii="Arial" w:hAnsi="Arial" w:cs="Arial"/>
          <w:b/>
          <w:sz w:val="22"/>
          <w:szCs w:val="22"/>
          <w:lang w:val="hr-HR"/>
        </w:rPr>
        <w:t>/</w:t>
      </w:r>
      <w:r w:rsidR="00743005">
        <w:rPr>
          <w:rFonts w:ascii="Arial" w:hAnsi="Arial" w:cs="Arial"/>
          <w:b/>
          <w:sz w:val="22"/>
          <w:szCs w:val="22"/>
          <w:lang w:val="hr-HR"/>
        </w:rPr>
        <w:t>183/</w:t>
      </w:r>
      <w:r w:rsidR="003931D3" w:rsidRPr="003931D3">
        <w:rPr>
          <w:rFonts w:ascii="Arial" w:hAnsi="Arial" w:cs="Arial"/>
          <w:b/>
          <w:sz w:val="22"/>
          <w:szCs w:val="22"/>
          <w:lang w:val="hr-HR"/>
        </w:rPr>
        <w:t>692/693</w:t>
      </w:r>
    </w:p>
    <w:p w:rsidR="00356AA1" w:rsidRPr="00D64A8A" w:rsidRDefault="003931D3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Pad</w:t>
      </w:r>
      <w:r w:rsidR="00CE47EC" w:rsidRPr="00D64A8A">
        <w:rPr>
          <w:rFonts w:ascii="Arial" w:hAnsi="Arial" w:cs="Arial"/>
          <w:sz w:val="22"/>
          <w:szCs w:val="22"/>
          <w:lang w:val="hr-HR"/>
        </w:rPr>
        <w:t xml:space="preserve"> </w:t>
      </w:r>
      <w:r w:rsidR="00356AA1" w:rsidRPr="00D64A8A">
        <w:rPr>
          <w:rFonts w:ascii="Arial" w:hAnsi="Arial" w:cs="Arial"/>
          <w:sz w:val="22"/>
          <w:szCs w:val="22"/>
          <w:lang w:val="hr-HR"/>
        </w:rPr>
        <w:t xml:space="preserve">rashoda rezultat je </w:t>
      </w:r>
      <w:r w:rsidR="00CE47EC" w:rsidRPr="00D64A8A">
        <w:rPr>
          <w:rFonts w:ascii="Arial" w:hAnsi="Arial" w:cs="Arial"/>
          <w:sz w:val="22"/>
          <w:szCs w:val="22"/>
          <w:lang w:val="hr-HR"/>
        </w:rPr>
        <w:t xml:space="preserve">najvećim dijelom </w:t>
      </w:r>
      <w:r w:rsidR="00206CA4">
        <w:rPr>
          <w:rFonts w:ascii="Arial" w:hAnsi="Arial" w:cs="Arial"/>
          <w:sz w:val="22"/>
          <w:szCs w:val="22"/>
          <w:lang w:val="hr-HR"/>
        </w:rPr>
        <w:t>izostanka</w:t>
      </w:r>
      <w:r w:rsidR="00331E76">
        <w:rPr>
          <w:rFonts w:ascii="Arial" w:hAnsi="Arial" w:cs="Arial"/>
          <w:sz w:val="22"/>
          <w:szCs w:val="22"/>
          <w:lang w:val="hr-HR"/>
        </w:rPr>
        <w:t xml:space="preserve"> </w:t>
      </w:r>
      <w:r w:rsidR="00356AA1" w:rsidRPr="00D64A8A">
        <w:rPr>
          <w:rFonts w:ascii="Arial" w:hAnsi="Arial" w:cs="Arial"/>
          <w:sz w:val="22"/>
          <w:szCs w:val="22"/>
          <w:lang w:val="hr-HR"/>
        </w:rPr>
        <w:t xml:space="preserve">aktivnosti </w:t>
      </w:r>
      <w:r>
        <w:rPr>
          <w:rFonts w:ascii="Arial" w:hAnsi="Arial" w:cs="Arial"/>
          <w:sz w:val="22"/>
          <w:szCs w:val="22"/>
          <w:lang w:val="hr-HR"/>
        </w:rPr>
        <w:t xml:space="preserve">zbog </w:t>
      </w:r>
      <w:r w:rsidR="00331E76">
        <w:rPr>
          <w:rFonts w:ascii="Arial" w:hAnsi="Arial" w:cs="Arial"/>
          <w:sz w:val="22"/>
          <w:szCs w:val="22"/>
          <w:lang w:val="hr-HR"/>
        </w:rPr>
        <w:t>pandemije bolesti COVID i potrebe smanjenja proračunskih rashoda.</w:t>
      </w:r>
    </w:p>
    <w:p w:rsidR="000C5404" w:rsidRDefault="000C5404" w:rsidP="00356AA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:rsidR="00CE47EC" w:rsidRPr="00F465BA" w:rsidRDefault="00CE47EC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182</w:t>
      </w:r>
    </w:p>
    <w:p w:rsidR="00331E76" w:rsidRDefault="00331E76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Povećani rashodi</w:t>
      </w:r>
      <w:r w:rsidR="00CE47EC" w:rsidRPr="00F465BA">
        <w:rPr>
          <w:rFonts w:ascii="Arial" w:hAnsi="Arial" w:cs="Arial"/>
          <w:sz w:val="22"/>
          <w:szCs w:val="22"/>
          <w:lang w:val="hr-HR"/>
        </w:rPr>
        <w:t xml:space="preserve"> rezultat </w:t>
      </w:r>
      <w:r>
        <w:rPr>
          <w:rFonts w:ascii="Arial" w:hAnsi="Arial" w:cs="Arial"/>
          <w:sz w:val="22"/>
          <w:szCs w:val="22"/>
          <w:lang w:val="hr-HR"/>
        </w:rPr>
        <w:t>su međugodišnje razlike u vrijednosti</w:t>
      </w:r>
      <w:r w:rsidR="00CE47EC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projekata razvoja internih informacijskih sustava  i </w:t>
      </w:r>
      <w:r w:rsidRPr="00F465BA">
        <w:rPr>
          <w:rFonts w:ascii="Arial" w:hAnsi="Arial" w:cs="Arial"/>
          <w:sz w:val="22"/>
          <w:szCs w:val="22"/>
          <w:lang w:val="hr-HR"/>
        </w:rPr>
        <w:t>e-</w:t>
      </w:r>
      <w:r>
        <w:rPr>
          <w:rFonts w:ascii="Arial" w:hAnsi="Arial" w:cs="Arial"/>
          <w:sz w:val="22"/>
          <w:szCs w:val="22"/>
          <w:lang w:val="hr-HR"/>
        </w:rPr>
        <w:t>usluga,koji se provode u suradnji</w:t>
      </w:r>
      <w:r w:rsidR="001A5AB9">
        <w:rPr>
          <w:rFonts w:ascii="Arial" w:hAnsi="Arial" w:cs="Arial"/>
          <w:sz w:val="22"/>
          <w:szCs w:val="22"/>
          <w:lang w:val="hr-HR"/>
        </w:rPr>
        <w:t xml:space="preserve"> s vanjskim izvođačima.</w:t>
      </w:r>
    </w:p>
    <w:p w:rsidR="00EF3BC3" w:rsidRPr="00850146" w:rsidRDefault="00EF3BC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904D46" w:rsidRPr="00F36115" w:rsidRDefault="00743005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50146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935670" w:rsidRPr="00850146">
        <w:rPr>
          <w:rFonts w:ascii="Arial" w:hAnsi="Arial" w:cs="Arial"/>
          <w:b/>
          <w:sz w:val="22"/>
          <w:szCs w:val="22"/>
          <w:lang w:val="hr-HR"/>
        </w:rPr>
        <w:t>184</w:t>
      </w:r>
    </w:p>
    <w:p w:rsidR="00BE44BE" w:rsidRPr="00BE44BE" w:rsidRDefault="00331E76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bCs/>
          <w:sz w:val="22"/>
          <w:szCs w:val="22"/>
          <w:lang w:val="hr-HR"/>
        </w:rPr>
        <w:lastRenderedPageBreak/>
        <w:t xml:space="preserve">Rashodi ostvareni u pojedinim godinama rezultat su </w:t>
      </w:r>
      <w:r>
        <w:rPr>
          <w:rFonts w:ascii="Arial" w:hAnsi="Arial" w:cs="Arial"/>
          <w:bCs/>
          <w:sz w:val="22"/>
          <w:szCs w:val="22"/>
          <w:lang w:val="hr-HR"/>
        </w:rPr>
        <w:t>međugodišnje varijabilne dinamike</w:t>
      </w:r>
      <w:r w:rsidRPr="0086712E">
        <w:rPr>
          <w:rFonts w:ascii="Arial" w:hAnsi="Arial" w:cs="Arial"/>
          <w:bCs/>
          <w:sz w:val="22"/>
          <w:szCs w:val="22"/>
          <w:lang w:val="hr-HR"/>
        </w:rPr>
        <w:t xml:space="preserve"> provedbe </w:t>
      </w:r>
      <w:r>
        <w:rPr>
          <w:rFonts w:ascii="Arial" w:hAnsi="Arial" w:cs="Arial"/>
          <w:bCs/>
          <w:sz w:val="22"/>
          <w:szCs w:val="22"/>
          <w:lang w:val="hr-HR"/>
        </w:rPr>
        <w:t>aktivnosti  koje uključuju naknade troškova osobama izvan radnog odnosa</w:t>
      </w:r>
      <w:r w:rsidR="003B2068">
        <w:rPr>
          <w:rFonts w:ascii="Arial" w:hAnsi="Arial" w:cs="Arial"/>
          <w:bCs/>
          <w:sz w:val="22"/>
          <w:szCs w:val="22"/>
          <w:lang w:val="hr-HR"/>
        </w:rPr>
        <w:t>, a u promatranom razdoblju dodatni utjecaj imalo je smanjenje</w:t>
      </w:r>
      <w:r w:rsidR="003B2068" w:rsidRPr="00F36115">
        <w:rPr>
          <w:rFonts w:ascii="Arial" w:hAnsi="Arial" w:cs="Arial"/>
          <w:sz w:val="22"/>
          <w:szCs w:val="22"/>
          <w:lang w:val="hr-HR"/>
        </w:rPr>
        <w:t xml:space="preserve"> </w:t>
      </w:r>
      <w:r w:rsidR="00E95A3A" w:rsidRPr="00F36115">
        <w:rPr>
          <w:rFonts w:ascii="Arial" w:hAnsi="Arial" w:cs="Arial"/>
          <w:sz w:val="22"/>
          <w:szCs w:val="22"/>
          <w:lang w:val="hr-HR"/>
        </w:rPr>
        <w:t xml:space="preserve">aktivnosti Zavoda </w:t>
      </w:r>
      <w:r w:rsidR="003B2068">
        <w:rPr>
          <w:rFonts w:ascii="Arial" w:hAnsi="Arial" w:cs="Arial"/>
          <w:sz w:val="22"/>
          <w:szCs w:val="22"/>
          <w:lang w:val="hr-HR"/>
        </w:rPr>
        <w:t>zbog</w:t>
      </w:r>
      <w:r w:rsidR="003B2068" w:rsidRPr="00F36115">
        <w:rPr>
          <w:rFonts w:ascii="Arial" w:hAnsi="Arial" w:cs="Arial"/>
          <w:sz w:val="22"/>
          <w:szCs w:val="22"/>
          <w:lang w:val="hr-HR"/>
        </w:rPr>
        <w:t xml:space="preserve"> </w:t>
      </w:r>
      <w:r w:rsidR="006B5B0D">
        <w:rPr>
          <w:rFonts w:ascii="Arial" w:hAnsi="Arial" w:cs="Arial"/>
          <w:sz w:val="22"/>
          <w:szCs w:val="22"/>
          <w:lang w:val="hr-HR"/>
        </w:rPr>
        <w:t>pandemije</w:t>
      </w:r>
      <w:r w:rsidR="00E95A3A" w:rsidRPr="00F36115">
        <w:rPr>
          <w:rFonts w:ascii="Arial" w:hAnsi="Arial" w:cs="Arial"/>
          <w:sz w:val="22"/>
          <w:szCs w:val="22"/>
          <w:lang w:val="hr-HR"/>
        </w:rPr>
        <w:t xml:space="preserve"> </w:t>
      </w:r>
      <w:r w:rsidR="00743005">
        <w:rPr>
          <w:rFonts w:ascii="Arial" w:hAnsi="Arial" w:cs="Arial"/>
          <w:sz w:val="22"/>
          <w:szCs w:val="22"/>
          <w:lang w:val="hr-HR"/>
        </w:rPr>
        <w:t xml:space="preserve">bolesti </w:t>
      </w:r>
      <w:r w:rsidR="008A2C76">
        <w:rPr>
          <w:rFonts w:ascii="Arial" w:hAnsi="Arial" w:cs="Arial"/>
          <w:sz w:val="22"/>
          <w:szCs w:val="22"/>
          <w:lang w:val="hr-HR"/>
        </w:rPr>
        <w:t>COVID-19</w:t>
      </w:r>
      <w:r w:rsidR="003B2068">
        <w:rPr>
          <w:rFonts w:ascii="Arial" w:hAnsi="Arial" w:cs="Arial"/>
          <w:sz w:val="22"/>
          <w:szCs w:val="22"/>
          <w:lang w:val="hr-HR"/>
        </w:rPr>
        <w:t>.</w:t>
      </w:r>
      <w:r w:rsidR="008A2C76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E3CBD" w:rsidRDefault="005E3CBD" w:rsidP="003F03D6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hr-HR"/>
        </w:rPr>
      </w:pPr>
    </w:p>
    <w:p w:rsidR="00830958" w:rsidRPr="0009631F" w:rsidRDefault="0083095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9631F">
        <w:rPr>
          <w:rFonts w:ascii="Arial" w:hAnsi="Arial" w:cs="Arial"/>
          <w:b/>
          <w:bCs/>
          <w:sz w:val="22"/>
          <w:szCs w:val="22"/>
          <w:lang w:val="hr-HR"/>
        </w:rPr>
        <w:t>AOP 185</w:t>
      </w:r>
    </w:p>
    <w:p w:rsidR="00F01E46" w:rsidRDefault="00E46F4A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Ova pozicija na trećoj razini </w:t>
      </w:r>
      <w:r w:rsidR="00724D26">
        <w:rPr>
          <w:rFonts w:ascii="Arial" w:hAnsi="Arial" w:cs="Arial"/>
          <w:bCs/>
          <w:sz w:val="22"/>
          <w:szCs w:val="22"/>
          <w:lang w:val="hr-HR"/>
        </w:rPr>
        <w:t xml:space="preserve">prikazuje zbroj ostvarenih rashoda četvrte razine </w:t>
      </w:r>
      <w:r w:rsidR="00724D26" w:rsidRPr="00C27456">
        <w:rPr>
          <w:rFonts w:ascii="Arial" w:hAnsi="Arial" w:cs="Arial"/>
          <w:bCs/>
          <w:sz w:val="22"/>
          <w:szCs w:val="22"/>
          <w:lang w:val="hr-HR"/>
        </w:rPr>
        <w:t>AO</w:t>
      </w:r>
      <w:r w:rsidR="0096490A" w:rsidRPr="00C27456">
        <w:rPr>
          <w:rFonts w:ascii="Arial" w:hAnsi="Arial" w:cs="Arial"/>
          <w:bCs/>
          <w:sz w:val="22"/>
          <w:szCs w:val="22"/>
          <w:lang w:val="hr-HR"/>
        </w:rPr>
        <w:t>P-a 1</w:t>
      </w:r>
      <w:r w:rsidR="00FB4BB5" w:rsidRPr="00C27456">
        <w:rPr>
          <w:rFonts w:ascii="Arial" w:hAnsi="Arial" w:cs="Arial"/>
          <w:bCs/>
          <w:sz w:val="22"/>
          <w:szCs w:val="22"/>
          <w:lang w:val="hr-HR"/>
        </w:rPr>
        <w:t>86</w:t>
      </w:r>
      <w:r w:rsidR="0096490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24D26" w:rsidRPr="00C27456">
        <w:rPr>
          <w:rFonts w:ascii="Arial" w:hAnsi="Arial" w:cs="Arial"/>
          <w:bCs/>
          <w:sz w:val="22"/>
          <w:szCs w:val="22"/>
          <w:lang w:val="hr-HR"/>
        </w:rPr>
        <w:t>–</w:t>
      </w:r>
      <w:r w:rsidR="00FB4BB5" w:rsidRPr="00C27456">
        <w:rPr>
          <w:rFonts w:ascii="Arial" w:hAnsi="Arial" w:cs="Arial"/>
          <w:bCs/>
          <w:sz w:val="22"/>
          <w:szCs w:val="22"/>
          <w:lang w:val="hr-HR"/>
        </w:rPr>
        <w:t xml:space="preserve"> 192</w:t>
      </w:r>
      <w:r w:rsidR="00724D26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pri čemu je od </w:t>
      </w:r>
      <w:r w:rsidR="00724D26">
        <w:rPr>
          <w:rFonts w:ascii="Arial" w:hAnsi="Arial" w:cs="Arial"/>
          <w:bCs/>
          <w:sz w:val="22"/>
          <w:szCs w:val="22"/>
          <w:lang w:val="hr-HR"/>
        </w:rPr>
        <w:t>najvećeg utjecaja</w:t>
      </w:r>
      <w:r w:rsidR="00C27456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indeks na </w:t>
      </w:r>
      <w:r w:rsidR="00724D26">
        <w:rPr>
          <w:rFonts w:ascii="Arial" w:hAnsi="Arial" w:cs="Arial"/>
          <w:bCs/>
          <w:sz w:val="22"/>
          <w:szCs w:val="22"/>
          <w:lang w:val="hr-HR"/>
        </w:rPr>
        <w:t>AOP 19</w:t>
      </w:r>
      <w:r w:rsidR="00935670">
        <w:rPr>
          <w:rFonts w:ascii="Arial" w:hAnsi="Arial" w:cs="Arial"/>
          <w:bCs/>
          <w:sz w:val="22"/>
          <w:szCs w:val="22"/>
          <w:lang w:val="hr-HR"/>
        </w:rPr>
        <w:t>1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F01E46" w:rsidRDefault="00F01E46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356AA1" w:rsidRPr="00F465BA" w:rsidRDefault="00356AA1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186</w:t>
      </w:r>
      <w:r w:rsidR="00904D46" w:rsidRPr="00F465BA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561EA8" w:rsidRDefault="00154F48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465BA">
        <w:rPr>
          <w:rFonts w:ascii="Arial" w:hAnsi="Arial" w:cs="Arial"/>
          <w:sz w:val="22"/>
          <w:szCs w:val="22"/>
          <w:lang w:val="hr-HR"/>
        </w:rPr>
        <w:t xml:space="preserve">Naknade za rad </w:t>
      </w:r>
      <w:r w:rsidR="009451A7" w:rsidRPr="00F465BA">
        <w:rPr>
          <w:rFonts w:ascii="Arial" w:hAnsi="Arial" w:cs="Arial"/>
          <w:sz w:val="22"/>
          <w:szCs w:val="22"/>
          <w:lang w:val="hr-HR"/>
        </w:rPr>
        <w:t>predstavničkih i izvršnih tijela, povjerenstva i slično</w:t>
      </w:r>
      <w:r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CE47EC" w:rsidRPr="00F465BA">
        <w:rPr>
          <w:rFonts w:ascii="Arial" w:hAnsi="Arial" w:cs="Arial"/>
          <w:sz w:val="22"/>
          <w:szCs w:val="22"/>
          <w:lang w:val="hr-HR"/>
        </w:rPr>
        <w:t>prikazuju indeks</w:t>
      </w:r>
      <w:r w:rsidRPr="00F465BA">
        <w:rPr>
          <w:rFonts w:ascii="Arial" w:hAnsi="Arial" w:cs="Arial"/>
          <w:sz w:val="22"/>
          <w:szCs w:val="22"/>
          <w:lang w:val="hr-HR"/>
        </w:rPr>
        <w:t xml:space="preserve"> pad</w:t>
      </w:r>
      <w:r w:rsidR="00CE47EC" w:rsidRPr="00F465BA">
        <w:rPr>
          <w:rFonts w:ascii="Arial" w:hAnsi="Arial" w:cs="Arial"/>
          <w:sz w:val="22"/>
          <w:szCs w:val="22"/>
          <w:lang w:val="hr-HR"/>
        </w:rPr>
        <w:t>a</w:t>
      </w:r>
      <w:r w:rsidRPr="00F465BA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770006">
        <w:rPr>
          <w:rFonts w:ascii="Arial" w:hAnsi="Arial" w:cs="Arial"/>
          <w:sz w:val="22"/>
          <w:szCs w:val="22"/>
          <w:lang w:val="hr-HR"/>
        </w:rPr>
        <w:t>prethodno</w:t>
      </w:r>
      <w:r w:rsidRPr="00F465BA">
        <w:rPr>
          <w:rFonts w:ascii="Arial" w:hAnsi="Arial" w:cs="Arial"/>
          <w:sz w:val="22"/>
          <w:szCs w:val="22"/>
          <w:lang w:val="hr-HR"/>
        </w:rPr>
        <w:t xml:space="preserve"> razdoblje zbog promijenjene dinamike rada neovisnog žalbenog tijela</w:t>
      </w:r>
      <w:r w:rsidR="008E4C4B" w:rsidRPr="00F465BA">
        <w:rPr>
          <w:rFonts w:ascii="Arial" w:hAnsi="Arial" w:cs="Arial"/>
          <w:sz w:val="22"/>
          <w:szCs w:val="22"/>
          <w:lang w:val="hr-HR"/>
        </w:rPr>
        <w:t xml:space="preserve"> (Žalbenih vijeća)</w:t>
      </w:r>
      <w:r w:rsidRPr="00F465BA">
        <w:rPr>
          <w:rFonts w:ascii="Arial" w:hAnsi="Arial" w:cs="Arial"/>
          <w:sz w:val="22"/>
          <w:szCs w:val="22"/>
          <w:lang w:val="hr-HR"/>
        </w:rPr>
        <w:t>.</w:t>
      </w:r>
      <w:r w:rsidR="00F24071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8E4C4B" w:rsidRPr="00F465BA">
        <w:rPr>
          <w:rFonts w:ascii="Arial" w:hAnsi="Arial" w:cs="Arial"/>
          <w:sz w:val="22"/>
          <w:szCs w:val="22"/>
          <w:lang w:val="hr-HR"/>
        </w:rPr>
        <w:t>Slijedom d</w:t>
      </w:r>
      <w:r w:rsidR="00356AA1" w:rsidRPr="00F465BA">
        <w:rPr>
          <w:rFonts w:ascii="Arial" w:hAnsi="Arial" w:cs="Arial"/>
          <w:sz w:val="22"/>
          <w:szCs w:val="22"/>
          <w:lang w:val="hr-HR"/>
        </w:rPr>
        <w:t>onošenj</w:t>
      </w:r>
      <w:r w:rsidR="008E4C4B" w:rsidRPr="00F465BA">
        <w:rPr>
          <w:rFonts w:ascii="Arial" w:hAnsi="Arial" w:cs="Arial"/>
          <w:sz w:val="22"/>
          <w:szCs w:val="22"/>
          <w:lang w:val="hr-HR"/>
        </w:rPr>
        <w:t>a</w:t>
      </w:r>
      <w:r w:rsidR="00356AA1" w:rsidRPr="00F465BA">
        <w:rPr>
          <w:rFonts w:ascii="Arial" w:hAnsi="Arial" w:cs="Arial"/>
          <w:sz w:val="22"/>
          <w:szCs w:val="22"/>
          <w:lang w:val="hr-HR"/>
        </w:rPr>
        <w:t xml:space="preserve"> novih propisa i </w:t>
      </w:r>
      <w:r w:rsidR="008E4C4B" w:rsidRPr="00F465BA">
        <w:rPr>
          <w:rFonts w:ascii="Arial" w:hAnsi="Arial" w:cs="Arial"/>
          <w:sz w:val="22"/>
          <w:szCs w:val="22"/>
          <w:lang w:val="hr-HR"/>
        </w:rPr>
        <w:t>ukidanja žalbenog postupka</w:t>
      </w:r>
      <w:r w:rsidR="001E4E31" w:rsidRPr="00F465BA">
        <w:rPr>
          <w:rFonts w:ascii="Arial" w:hAnsi="Arial" w:cs="Arial"/>
          <w:sz w:val="22"/>
          <w:szCs w:val="22"/>
          <w:lang w:val="hr-HR"/>
        </w:rPr>
        <w:t xml:space="preserve">, </w:t>
      </w:r>
      <w:r w:rsidR="008E4C4B" w:rsidRPr="00F465BA">
        <w:rPr>
          <w:rFonts w:ascii="Arial" w:hAnsi="Arial" w:cs="Arial"/>
          <w:sz w:val="22"/>
          <w:szCs w:val="22"/>
          <w:lang w:val="hr-HR"/>
        </w:rPr>
        <w:t xml:space="preserve">smanjena je </w:t>
      </w:r>
      <w:r w:rsidR="001E4E31" w:rsidRPr="00F465BA">
        <w:rPr>
          <w:rFonts w:ascii="Arial" w:hAnsi="Arial" w:cs="Arial"/>
          <w:sz w:val="22"/>
          <w:szCs w:val="22"/>
          <w:lang w:val="hr-HR"/>
        </w:rPr>
        <w:t>i dinamika rješavanja</w:t>
      </w:r>
      <w:r w:rsidR="00356AA1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A654FD">
        <w:rPr>
          <w:rFonts w:ascii="Arial" w:hAnsi="Arial" w:cs="Arial"/>
          <w:sz w:val="22"/>
          <w:szCs w:val="22"/>
          <w:lang w:val="hr-HR"/>
        </w:rPr>
        <w:t xml:space="preserve">i broj </w:t>
      </w:r>
      <w:r w:rsidR="00356AA1" w:rsidRPr="00F465BA">
        <w:rPr>
          <w:rFonts w:ascii="Arial" w:hAnsi="Arial" w:cs="Arial"/>
          <w:sz w:val="22"/>
          <w:szCs w:val="22"/>
          <w:lang w:val="hr-HR"/>
        </w:rPr>
        <w:t xml:space="preserve">preostalih predmeta do potpunog </w:t>
      </w:r>
      <w:r w:rsidR="000355CE" w:rsidRPr="00F465BA">
        <w:rPr>
          <w:rFonts w:ascii="Arial" w:hAnsi="Arial" w:cs="Arial"/>
          <w:sz w:val="22"/>
          <w:szCs w:val="22"/>
          <w:lang w:val="hr-HR"/>
        </w:rPr>
        <w:t>rješavanja</w:t>
      </w:r>
      <w:r w:rsidR="00A654FD">
        <w:rPr>
          <w:rFonts w:ascii="Arial" w:hAnsi="Arial" w:cs="Arial"/>
          <w:sz w:val="22"/>
          <w:szCs w:val="22"/>
          <w:lang w:val="hr-HR"/>
        </w:rPr>
        <w:t xml:space="preserve"> svih preostalih predmeta i prestanka rada Žalbenih vijeća</w:t>
      </w:r>
      <w:r w:rsidR="00C27868" w:rsidRPr="00F465BA">
        <w:rPr>
          <w:rFonts w:ascii="Arial" w:hAnsi="Arial" w:cs="Arial"/>
          <w:sz w:val="22"/>
          <w:szCs w:val="22"/>
          <w:lang w:val="hr-HR"/>
        </w:rPr>
        <w:t>.</w:t>
      </w:r>
    </w:p>
    <w:p w:rsidR="000F4E00" w:rsidRDefault="000F4E00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D032B" w:rsidRPr="00561EA8" w:rsidRDefault="00E37EB3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F3BC3">
        <w:rPr>
          <w:rFonts w:ascii="Arial" w:hAnsi="Arial" w:cs="Arial"/>
          <w:b/>
          <w:sz w:val="22"/>
          <w:szCs w:val="22"/>
          <w:lang w:val="hr-HR"/>
        </w:rPr>
        <w:t>AOP 187</w:t>
      </w:r>
    </w:p>
    <w:p w:rsidR="003D032B" w:rsidRDefault="001D5AB4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3D032B" w:rsidRPr="00F465BA">
        <w:rPr>
          <w:rFonts w:ascii="Arial" w:hAnsi="Arial" w:cs="Arial"/>
          <w:sz w:val="22"/>
          <w:szCs w:val="22"/>
          <w:lang w:val="hr-HR"/>
        </w:rPr>
        <w:t>ndeks pada ostvaren je zbog naknadnih uputa Ministarstva financija o</w:t>
      </w:r>
      <w:r w:rsidR="00751664">
        <w:rPr>
          <w:rFonts w:ascii="Arial" w:hAnsi="Arial" w:cs="Arial"/>
          <w:sz w:val="22"/>
          <w:szCs w:val="22"/>
          <w:lang w:val="hr-HR"/>
        </w:rPr>
        <w:t xml:space="preserve"> promjeni</w:t>
      </w:r>
      <w:r w:rsidR="003D032B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751664">
        <w:rPr>
          <w:rFonts w:ascii="Arial" w:hAnsi="Arial" w:cs="Arial"/>
          <w:sz w:val="22"/>
          <w:szCs w:val="22"/>
          <w:lang w:val="hr-HR"/>
        </w:rPr>
        <w:t>načina</w:t>
      </w:r>
      <w:r w:rsidR="003D032B" w:rsidRPr="00F465BA">
        <w:rPr>
          <w:rFonts w:ascii="Arial" w:hAnsi="Arial" w:cs="Arial"/>
          <w:sz w:val="22"/>
          <w:szCs w:val="22"/>
          <w:lang w:val="hr-HR"/>
        </w:rPr>
        <w:t xml:space="preserve"> evidentiranja </w:t>
      </w:r>
      <w:r w:rsidR="00751664">
        <w:rPr>
          <w:rFonts w:ascii="Arial" w:hAnsi="Arial" w:cs="Arial"/>
          <w:sz w:val="22"/>
          <w:szCs w:val="22"/>
          <w:lang w:val="hr-HR"/>
        </w:rPr>
        <w:t xml:space="preserve">rashoda </w:t>
      </w:r>
      <w:r w:rsidR="003D032B" w:rsidRPr="00F465BA">
        <w:rPr>
          <w:rFonts w:ascii="Arial" w:hAnsi="Arial" w:cs="Arial"/>
          <w:sz w:val="22"/>
          <w:szCs w:val="22"/>
          <w:lang w:val="hr-HR"/>
        </w:rPr>
        <w:t xml:space="preserve">osiguranja zaposlenika </w:t>
      </w:r>
      <w:r>
        <w:rPr>
          <w:rFonts w:ascii="Arial" w:hAnsi="Arial" w:cs="Arial"/>
          <w:sz w:val="22"/>
          <w:szCs w:val="22"/>
          <w:lang w:val="hr-HR"/>
        </w:rPr>
        <w:t>u inozemstvu (</w:t>
      </w:r>
      <w:r w:rsidR="00943F10">
        <w:rPr>
          <w:rFonts w:ascii="Arial" w:hAnsi="Arial" w:cs="Arial"/>
          <w:sz w:val="22"/>
          <w:szCs w:val="22"/>
          <w:lang w:val="hr-HR"/>
        </w:rPr>
        <w:t>izaslana djelatnica u Stalno predstavništvo RH u Bruxellesu</w:t>
      </w:r>
      <w:r>
        <w:rPr>
          <w:rFonts w:ascii="Arial" w:hAnsi="Arial" w:cs="Arial"/>
          <w:sz w:val="22"/>
          <w:szCs w:val="22"/>
          <w:lang w:val="hr-HR"/>
        </w:rPr>
        <w:t xml:space="preserve">) u promatranom razdoblju u odnosu na prethodno razdoblje. </w:t>
      </w:r>
    </w:p>
    <w:p w:rsidR="00950EB3" w:rsidRPr="00185CFA" w:rsidRDefault="00950EB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D032B" w:rsidRPr="00F465BA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188</w:t>
      </w:r>
    </w:p>
    <w:p w:rsidR="003D032B" w:rsidRDefault="00A654FD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Pandemija bolesti COVID-19 </w:t>
      </w:r>
      <w:r w:rsidR="00B0701A">
        <w:rPr>
          <w:rFonts w:ascii="Arial" w:hAnsi="Arial" w:cs="Arial"/>
          <w:sz w:val="22"/>
          <w:szCs w:val="22"/>
          <w:lang w:val="hr-HR"/>
        </w:rPr>
        <w:t xml:space="preserve">imala je vrlo značajan utjecaj na otkazivanje </w:t>
      </w:r>
      <w:r w:rsidR="00185CFA">
        <w:rPr>
          <w:rFonts w:ascii="Arial" w:hAnsi="Arial" w:cs="Arial"/>
          <w:sz w:val="22"/>
          <w:szCs w:val="22"/>
          <w:lang w:val="hr-HR"/>
        </w:rPr>
        <w:t xml:space="preserve">društvenih </w:t>
      </w:r>
      <w:r w:rsidR="00B0701A">
        <w:rPr>
          <w:rFonts w:ascii="Arial" w:hAnsi="Arial" w:cs="Arial"/>
          <w:sz w:val="22"/>
          <w:szCs w:val="22"/>
          <w:lang w:val="hr-HR"/>
        </w:rPr>
        <w:t xml:space="preserve">događanja te u skladu s tim i </w:t>
      </w:r>
      <w:r w:rsidR="00185CFA">
        <w:rPr>
          <w:rFonts w:ascii="Arial" w:hAnsi="Arial" w:cs="Arial"/>
          <w:sz w:val="22"/>
          <w:szCs w:val="22"/>
          <w:lang w:val="hr-HR"/>
        </w:rPr>
        <w:t xml:space="preserve">značajno </w:t>
      </w:r>
      <w:r w:rsidR="00B0701A">
        <w:rPr>
          <w:rFonts w:ascii="Arial" w:hAnsi="Arial" w:cs="Arial"/>
          <w:sz w:val="22"/>
          <w:szCs w:val="22"/>
          <w:lang w:val="hr-HR"/>
        </w:rPr>
        <w:t>sman</w:t>
      </w:r>
      <w:r w:rsidR="00185CFA">
        <w:rPr>
          <w:rFonts w:ascii="Arial" w:hAnsi="Arial" w:cs="Arial"/>
          <w:sz w:val="22"/>
          <w:szCs w:val="22"/>
          <w:lang w:val="hr-HR"/>
        </w:rPr>
        <w:t>jenje rashoda za reprezentaciju.</w:t>
      </w:r>
    </w:p>
    <w:p w:rsidR="00B0701A" w:rsidRDefault="00B0701A" w:rsidP="00356AA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:rsidR="003D032B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189</w:t>
      </w:r>
    </w:p>
    <w:p w:rsidR="003D032B" w:rsidRPr="00950EB3" w:rsidRDefault="003D032B" w:rsidP="003D032B">
      <w:pPr>
        <w:jc w:val="both"/>
        <w:rPr>
          <w:rFonts w:ascii="Arial" w:hAnsi="Arial" w:cs="Arial"/>
          <w:bCs/>
          <w:color w:val="FF0000"/>
          <w:sz w:val="22"/>
          <w:szCs w:val="22"/>
          <w:lang w:val="hr-HR"/>
        </w:rPr>
      </w:pPr>
      <w:r w:rsidRPr="00F465BA">
        <w:rPr>
          <w:rFonts w:ascii="Arial" w:hAnsi="Arial" w:cs="Arial"/>
          <w:bCs/>
          <w:sz w:val="22"/>
          <w:szCs w:val="22"/>
          <w:lang w:val="hr-HR"/>
        </w:rPr>
        <w:t>Navedeni rashod predstavlja plaćanje</w:t>
      </w:r>
      <w:r w:rsid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članarine </w:t>
      </w:r>
      <w:r w:rsidR="00A654FD">
        <w:rPr>
          <w:rFonts w:ascii="Arial" w:hAnsi="Arial" w:cs="Arial"/>
          <w:bCs/>
          <w:sz w:val="22"/>
          <w:szCs w:val="22"/>
          <w:lang w:val="hr-HR"/>
        </w:rPr>
        <w:t xml:space="preserve">Republike Hrvatske za članstvo u 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WIPO-u te </w:t>
      </w:r>
      <w:r w:rsidRPr="00F465BA">
        <w:rPr>
          <w:rFonts w:ascii="Arial" w:hAnsi="Arial" w:cs="Arial"/>
          <w:bCs/>
          <w:sz w:val="22"/>
          <w:szCs w:val="22"/>
          <w:lang w:val="hr-HR"/>
        </w:rPr>
        <w:t>kompenzacij</w:t>
      </w:r>
      <w:r w:rsidR="002D7390">
        <w:rPr>
          <w:rFonts w:ascii="Arial" w:hAnsi="Arial" w:cs="Arial"/>
          <w:bCs/>
          <w:sz w:val="22"/>
          <w:szCs w:val="22"/>
          <w:lang w:val="hr-HR"/>
        </w:rPr>
        <w:t>u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s prihodima</w:t>
      </w:r>
      <w:r w:rsidR="00A654FD">
        <w:rPr>
          <w:rFonts w:ascii="Arial" w:hAnsi="Arial" w:cs="Arial"/>
          <w:bCs/>
          <w:sz w:val="22"/>
          <w:szCs w:val="22"/>
          <w:lang w:val="hr-HR"/>
        </w:rPr>
        <w:t xml:space="preserve"> državnog proračuna od WIPO-a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A654FD">
        <w:rPr>
          <w:rFonts w:ascii="Arial" w:hAnsi="Arial" w:cs="Arial"/>
          <w:bCs/>
          <w:sz w:val="22"/>
          <w:szCs w:val="22"/>
          <w:lang w:val="hr-HR"/>
        </w:rPr>
        <w:t>temeljem</w:t>
      </w:r>
      <w:r w:rsidR="00A654FD" w:rsidRP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535B5">
        <w:rPr>
          <w:rFonts w:ascii="Arial" w:hAnsi="Arial" w:cs="Arial"/>
          <w:bCs/>
          <w:sz w:val="22"/>
          <w:szCs w:val="22"/>
          <w:lang w:val="hr-HR"/>
        </w:rPr>
        <w:t>M</w:t>
      </w:r>
      <w:r w:rsidRPr="00F465BA">
        <w:rPr>
          <w:rFonts w:ascii="Arial" w:hAnsi="Arial" w:cs="Arial"/>
          <w:bCs/>
          <w:sz w:val="22"/>
          <w:szCs w:val="22"/>
          <w:lang w:val="hr-HR"/>
        </w:rPr>
        <w:t>adridsko</w:t>
      </w:r>
      <w:r w:rsidR="00A654FD">
        <w:rPr>
          <w:rFonts w:ascii="Arial" w:hAnsi="Arial" w:cs="Arial"/>
          <w:bCs/>
          <w:sz w:val="22"/>
          <w:szCs w:val="22"/>
          <w:lang w:val="hr-HR"/>
        </w:rPr>
        <w:t>g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sporazum</w:t>
      </w:r>
      <w:r w:rsidR="00A654FD">
        <w:rPr>
          <w:rFonts w:ascii="Arial" w:hAnsi="Arial" w:cs="Arial"/>
          <w:bCs/>
          <w:sz w:val="22"/>
          <w:szCs w:val="22"/>
          <w:lang w:val="hr-HR"/>
        </w:rPr>
        <w:t>a o međunarodnoj registraciji žigova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. </w:t>
      </w:r>
      <w:r w:rsidR="002D7390">
        <w:rPr>
          <w:rFonts w:ascii="Arial" w:hAnsi="Arial" w:cs="Arial"/>
          <w:bCs/>
          <w:sz w:val="22"/>
          <w:szCs w:val="22"/>
          <w:lang w:val="hr-HR"/>
        </w:rPr>
        <w:t>Promatrano razdoblje bilježi neznatno povećanje u odnosu na prethodno razdoblje</w:t>
      </w:r>
      <w:r w:rsidR="002C3591" w:rsidRPr="009424C4">
        <w:rPr>
          <w:rFonts w:ascii="Arial" w:hAnsi="Arial" w:cs="Arial"/>
          <w:bCs/>
          <w:sz w:val="22"/>
          <w:szCs w:val="22"/>
          <w:lang w:val="hr-HR"/>
        </w:rPr>
        <w:t xml:space="preserve"> što je </w:t>
      </w:r>
      <w:r w:rsidR="00950EB3" w:rsidRPr="009424C4">
        <w:rPr>
          <w:rFonts w:ascii="Arial" w:hAnsi="Arial" w:cs="Arial"/>
          <w:bCs/>
          <w:sz w:val="22"/>
          <w:szCs w:val="22"/>
          <w:lang w:val="hr-HR"/>
        </w:rPr>
        <w:t>posljedica razlika</w:t>
      </w:r>
      <w:r w:rsidR="002C3591" w:rsidRPr="009424C4">
        <w:rPr>
          <w:rFonts w:ascii="Arial" w:hAnsi="Arial" w:cs="Arial"/>
          <w:bCs/>
          <w:sz w:val="22"/>
          <w:szCs w:val="22"/>
          <w:lang w:val="hr-HR"/>
        </w:rPr>
        <w:t xml:space="preserve"> u tečaju valute</w:t>
      </w:r>
      <w:r w:rsidR="00294119" w:rsidRPr="009424C4"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AC1EC3" w:rsidRDefault="00AC1EC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56AA1" w:rsidRPr="00F465BA" w:rsidRDefault="00356AA1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Pr="00F36115">
        <w:rPr>
          <w:rFonts w:ascii="Arial" w:hAnsi="Arial" w:cs="Arial"/>
          <w:b/>
          <w:sz w:val="22"/>
          <w:szCs w:val="22"/>
          <w:lang w:val="hr-HR"/>
        </w:rPr>
        <w:t>190</w:t>
      </w:r>
      <w:r w:rsidR="00A6177F" w:rsidRPr="00F36115">
        <w:rPr>
          <w:rFonts w:ascii="Arial" w:hAnsi="Arial" w:cs="Arial"/>
          <w:b/>
          <w:sz w:val="22"/>
          <w:szCs w:val="22"/>
          <w:lang w:val="hr-HR"/>
        </w:rPr>
        <w:t>/185</w:t>
      </w:r>
    </w:p>
    <w:p w:rsidR="00356AA1" w:rsidRPr="00F465BA" w:rsidRDefault="00356AA1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465BA">
        <w:rPr>
          <w:rFonts w:ascii="Arial" w:hAnsi="Arial" w:cs="Arial"/>
          <w:sz w:val="22"/>
          <w:szCs w:val="22"/>
          <w:lang w:val="hr-HR"/>
        </w:rPr>
        <w:t xml:space="preserve">Dinamika ostvarenja rashoda vezana je uz obrazloženje </w:t>
      </w:r>
      <w:r w:rsidRPr="002D7390">
        <w:rPr>
          <w:rFonts w:ascii="Arial" w:hAnsi="Arial" w:cs="Arial"/>
          <w:sz w:val="22"/>
          <w:szCs w:val="22"/>
          <w:lang w:val="hr-HR"/>
        </w:rPr>
        <w:t>AOP</w:t>
      </w:r>
      <w:r w:rsidR="000C0559" w:rsidRPr="002D7390">
        <w:rPr>
          <w:rFonts w:ascii="Arial" w:hAnsi="Arial" w:cs="Arial"/>
          <w:sz w:val="22"/>
          <w:szCs w:val="22"/>
          <w:lang w:val="hr-HR"/>
        </w:rPr>
        <w:t>-a</w:t>
      </w:r>
      <w:r w:rsidRPr="002D7390">
        <w:rPr>
          <w:rFonts w:ascii="Arial" w:hAnsi="Arial" w:cs="Arial"/>
          <w:sz w:val="22"/>
          <w:szCs w:val="22"/>
          <w:lang w:val="hr-HR"/>
        </w:rPr>
        <w:t xml:space="preserve"> 110.</w:t>
      </w:r>
    </w:p>
    <w:p w:rsidR="00EF3BC3" w:rsidRDefault="00EF3BC3" w:rsidP="00356AA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:rsidR="003D032B" w:rsidRPr="00F465BA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191</w:t>
      </w:r>
    </w:p>
    <w:p w:rsidR="005751DC" w:rsidRDefault="00522413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2D7390">
        <w:rPr>
          <w:rFonts w:ascii="Arial" w:hAnsi="Arial" w:cs="Arial"/>
          <w:sz w:val="22"/>
          <w:szCs w:val="22"/>
          <w:lang w:val="hr-HR"/>
        </w:rPr>
        <w:t>ndeks rasta</w:t>
      </w:r>
      <w:r>
        <w:rPr>
          <w:rFonts w:ascii="Arial" w:hAnsi="Arial" w:cs="Arial"/>
          <w:sz w:val="22"/>
          <w:szCs w:val="22"/>
          <w:lang w:val="hr-HR"/>
        </w:rPr>
        <w:t xml:space="preserve"> rezultat je međugodišnje razlike u ovoj vrsti rashoda</w:t>
      </w:r>
      <w:r w:rsidR="002D7390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koja </w:t>
      </w:r>
      <w:r w:rsidR="002D7390">
        <w:rPr>
          <w:rFonts w:ascii="Arial" w:hAnsi="Arial" w:cs="Arial"/>
          <w:sz w:val="22"/>
          <w:szCs w:val="22"/>
          <w:lang w:val="hr-HR"/>
        </w:rPr>
        <w:t>ovisi o</w:t>
      </w:r>
      <w:r>
        <w:rPr>
          <w:rFonts w:ascii="Arial" w:hAnsi="Arial" w:cs="Arial"/>
          <w:sz w:val="22"/>
          <w:szCs w:val="22"/>
          <w:lang w:val="hr-HR"/>
        </w:rPr>
        <w:t xml:space="preserve"> dinamici rješavanja sporova od strane nadležnih sudova i</w:t>
      </w:r>
      <w:r w:rsidR="002D7390">
        <w:rPr>
          <w:rFonts w:ascii="Arial" w:hAnsi="Arial" w:cs="Arial"/>
          <w:sz w:val="22"/>
          <w:szCs w:val="22"/>
          <w:lang w:val="hr-HR"/>
        </w:rPr>
        <w:t xml:space="preserve"> ishodu sudskih sporova.</w:t>
      </w:r>
    </w:p>
    <w:p w:rsidR="00441224" w:rsidRDefault="00441224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41224" w:rsidRPr="00294119" w:rsidRDefault="00441224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94119">
        <w:rPr>
          <w:rFonts w:ascii="Arial" w:hAnsi="Arial" w:cs="Arial"/>
          <w:b/>
          <w:sz w:val="22"/>
          <w:szCs w:val="22"/>
          <w:lang w:val="hr-HR"/>
        </w:rPr>
        <w:t>AOP</w:t>
      </w:r>
      <w:r w:rsidR="002526DB" w:rsidRPr="00294119">
        <w:rPr>
          <w:rFonts w:ascii="Arial" w:hAnsi="Arial" w:cs="Arial"/>
          <w:b/>
          <w:sz w:val="22"/>
          <w:szCs w:val="22"/>
          <w:lang w:val="hr-HR"/>
        </w:rPr>
        <w:t xml:space="preserve"> 192</w:t>
      </w:r>
    </w:p>
    <w:p w:rsidR="002526DB" w:rsidRPr="00294119" w:rsidRDefault="001F7A30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94119">
        <w:rPr>
          <w:rFonts w:ascii="Arial" w:hAnsi="Arial" w:cs="Arial"/>
          <w:sz w:val="22"/>
          <w:szCs w:val="22"/>
          <w:lang w:val="hr-HR"/>
        </w:rPr>
        <w:t>O</w:t>
      </w:r>
      <w:r w:rsidR="002526DB" w:rsidRPr="00294119">
        <w:rPr>
          <w:rFonts w:ascii="Arial" w:hAnsi="Arial" w:cs="Arial"/>
          <w:sz w:val="22"/>
          <w:szCs w:val="22"/>
          <w:lang w:val="hr-HR"/>
        </w:rPr>
        <w:t xml:space="preserve">stali nespomenuti rashodi poslovanja izostaju u promatranom razdoblju u odnosu na </w:t>
      </w:r>
      <w:r w:rsidRPr="00294119">
        <w:rPr>
          <w:rFonts w:ascii="Arial" w:hAnsi="Arial" w:cs="Arial"/>
          <w:sz w:val="22"/>
          <w:szCs w:val="22"/>
          <w:lang w:val="hr-HR"/>
        </w:rPr>
        <w:t xml:space="preserve">prethodno </w:t>
      </w:r>
      <w:r w:rsidR="002526DB" w:rsidRPr="00294119">
        <w:rPr>
          <w:rFonts w:ascii="Arial" w:hAnsi="Arial" w:cs="Arial"/>
          <w:sz w:val="22"/>
          <w:szCs w:val="22"/>
          <w:lang w:val="hr-HR"/>
        </w:rPr>
        <w:t xml:space="preserve">razdoblje.  </w:t>
      </w:r>
    </w:p>
    <w:p w:rsidR="00BC2B9F" w:rsidRDefault="00BC2B9F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C2B9F" w:rsidRPr="00BC2B9F" w:rsidRDefault="00BC2B9F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BC2B9F">
        <w:rPr>
          <w:rFonts w:ascii="Arial" w:hAnsi="Arial" w:cs="Arial"/>
          <w:b/>
          <w:sz w:val="22"/>
          <w:szCs w:val="22"/>
          <w:lang w:val="hr-HR"/>
        </w:rPr>
        <w:t>AOP 193</w:t>
      </w:r>
    </w:p>
    <w:p w:rsidR="00BC2B9F" w:rsidRDefault="00BC2B9F" w:rsidP="00BC2B9F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drugoj razini (34) ova pozicija prikazuje utjecaj treće AOP 207, odnosno četvrte razine  AOP 208-210 </w:t>
      </w:r>
    </w:p>
    <w:p w:rsidR="00BC2B9F" w:rsidRPr="00F36115" w:rsidRDefault="00BC2B9F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9011E" w:rsidRPr="00F36115" w:rsidRDefault="00D9011E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188F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BC2B9F">
        <w:rPr>
          <w:rFonts w:ascii="Arial" w:hAnsi="Arial" w:cs="Arial"/>
          <w:b/>
          <w:sz w:val="22"/>
          <w:szCs w:val="22"/>
          <w:lang w:val="hr-HR"/>
        </w:rPr>
        <w:t>208</w:t>
      </w:r>
    </w:p>
    <w:p w:rsidR="003476A2" w:rsidRDefault="00087C6B" w:rsidP="003476A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Smanjenje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rashoda bankarskih usluga platnog prometa rezultat je smanj</w:t>
      </w:r>
      <w:r>
        <w:rPr>
          <w:rFonts w:ascii="Arial" w:hAnsi="Arial" w:cs="Arial"/>
          <w:sz w:val="22"/>
          <w:szCs w:val="22"/>
          <w:lang w:val="hr-HR"/>
        </w:rPr>
        <w:t>enja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broja službenih putovanja u inozemstvo</w:t>
      </w:r>
      <w:r w:rsidR="00BC2B9F" w:rsidRPr="00454ED8">
        <w:rPr>
          <w:rFonts w:ascii="Arial" w:hAnsi="Arial" w:cs="Arial"/>
          <w:sz w:val="22"/>
          <w:szCs w:val="22"/>
          <w:lang w:val="hr-HR"/>
        </w:rPr>
        <w:t xml:space="preserve"> </w:t>
      </w:r>
      <w:r w:rsidR="00454ED8" w:rsidRPr="00454ED8">
        <w:rPr>
          <w:rFonts w:ascii="Arial" w:hAnsi="Arial" w:cs="Arial"/>
          <w:sz w:val="22"/>
          <w:szCs w:val="22"/>
          <w:lang w:val="hr-HR"/>
        </w:rPr>
        <w:t>zbog</w:t>
      </w:r>
      <w:r w:rsidRPr="00454ED8">
        <w:rPr>
          <w:rFonts w:ascii="Arial" w:hAnsi="Arial" w:cs="Arial"/>
          <w:sz w:val="22"/>
          <w:szCs w:val="22"/>
          <w:lang w:val="hr-HR"/>
        </w:rPr>
        <w:t xml:space="preserve"> </w:t>
      </w:r>
      <w:r w:rsidR="00D56A4A">
        <w:rPr>
          <w:rFonts w:ascii="Arial" w:hAnsi="Arial" w:cs="Arial"/>
          <w:sz w:val="22"/>
          <w:szCs w:val="22"/>
          <w:lang w:val="hr-HR"/>
        </w:rPr>
        <w:t xml:space="preserve">pandemije </w:t>
      </w:r>
      <w:r>
        <w:rPr>
          <w:rFonts w:ascii="Arial" w:hAnsi="Arial" w:cs="Arial"/>
          <w:sz w:val="22"/>
          <w:szCs w:val="22"/>
          <w:lang w:val="hr-HR"/>
        </w:rPr>
        <w:t xml:space="preserve"> te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shodno tome smanjenje bankarskih </w:t>
      </w:r>
      <w:r>
        <w:rPr>
          <w:rFonts w:ascii="Arial" w:hAnsi="Arial" w:cs="Arial"/>
          <w:sz w:val="22"/>
          <w:szCs w:val="22"/>
          <w:lang w:val="hr-HR"/>
        </w:rPr>
        <w:t>provizija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za otkup devizne gotovine. </w:t>
      </w:r>
    </w:p>
    <w:p w:rsidR="00087C6B" w:rsidRDefault="00087C6B" w:rsidP="003476A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C2B9F" w:rsidRDefault="00BC2B9F" w:rsidP="003476A2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82607">
        <w:rPr>
          <w:rFonts w:ascii="Arial" w:hAnsi="Arial" w:cs="Arial"/>
          <w:b/>
          <w:sz w:val="22"/>
          <w:szCs w:val="22"/>
          <w:lang w:val="hr-HR"/>
        </w:rPr>
        <w:t>AOP 209</w:t>
      </w:r>
    </w:p>
    <w:p w:rsidR="00087C6B" w:rsidRDefault="00087C6B" w:rsidP="003476A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Povećanje rashoda</w:t>
      </w:r>
      <w:r w:rsidRPr="00087C6B">
        <w:rPr>
          <w:rFonts w:ascii="Arial" w:hAnsi="Arial" w:cs="Arial"/>
          <w:sz w:val="22"/>
          <w:szCs w:val="22"/>
          <w:lang w:val="hr-HR"/>
        </w:rPr>
        <w:t xml:space="preserve"> negativn</w:t>
      </w:r>
      <w:r>
        <w:rPr>
          <w:rFonts w:ascii="Arial" w:hAnsi="Arial" w:cs="Arial"/>
          <w:sz w:val="22"/>
          <w:szCs w:val="22"/>
          <w:lang w:val="hr-HR"/>
        </w:rPr>
        <w:t>ih</w:t>
      </w:r>
      <w:r w:rsidRPr="00087C6B">
        <w:rPr>
          <w:rFonts w:ascii="Arial" w:hAnsi="Arial" w:cs="Arial"/>
          <w:sz w:val="22"/>
          <w:szCs w:val="22"/>
          <w:lang w:val="hr-HR"/>
        </w:rPr>
        <w:t xml:space="preserve"> tečajn</w:t>
      </w:r>
      <w:r>
        <w:rPr>
          <w:rFonts w:ascii="Arial" w:hAnsi="Arial" w:cs="Arial"/>
          <w:sz w:val="22"/>
          <w:szCs w:val="22"/>
          <w:lang w:val="hr-HR"/>
        </w:rPr>
        <w:t>ih</w:t>
      </w:r>
      <w:r w:rsidRPr="00087C6B">
        <w:rPr>
          <w:rFonts w:ascii="Arial" w:hAnsi="Arial" w:cs="Arial"/>
          <w:sz w:val="22"/>
          <w:szCs w:val="22"/>
          <w:lang w:val="hr-HR"/>
        </w:rPr>
        <w:t xml:space="preserve"> razlik</w:t>
      </w:r>
      <w:r>
        <w:rPr>
          <w:rFonts w:ascii="Arial" w:hAnsi="Arial" w:cs="Arial"/>
          <w:sz w:val="22"/>
          <w:szCs w:val="22"/>
          <w:lang w:val="hr-HR"/>
        </w:rPr>
        <w:t>a</w:t>
      </w:r>
      <w:r w:rsidRPr="00087C6B">
        <w:rPr>
          <w:rFonts w:ascii="Arial" w:hAnsi="Arial" w:cs="Arial"/>
          <w:sz w:val="22"/>
          <w:szCs w:val="22"/>
          <w:lang w:val="hr-HR"/>
        </w:rPr>
        <w:t xml:space="preserve"> rezultat je poslovnih transakcija </w:t>
      </w:r>
      <w:r>
        <w:rPr>
          <w:rFonts w:ascii="Arial" w:hAnsi="Arial" w:cs="Arial"/>
          <w:sz w:val="22"/>
          <w:szCs w:val="22"/>
          <w:lang w:val="hr-HR"/>
        </w:rPr>
        <w:t xml:space="preserve">deviznog poslovnog računa otvorenog za potrebe isplate materijalnih rashoda izaslane djelatnice Zavoda u Stalno predstavništvo RH u Bruxellesu. </w:t>
      </w:r>
    </w:p>
    <w:p w:rsidR="00C94407" w:rsidRDefault="00C94407" w:rsidP="003476A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94407" w:rsidRDefault="00C94407" w:rsidP="003476A2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94407">
        <w:rPr>
          <w:rFonts w:ascii="Arial" w:hAnsi="Arial" w:cs="Arial"/>
          <w:b/>
          <w:sz w:val="22"/>
          <w:szCs w:val="22"/>
          <w:lang w:val="hr-HR"/>
        </w:rPr>
        <w:t>AOP 210</w:t>
      </w:r>
    </w:p>
    <w:p w:rsidR="00C94407" w:rsidRPr="00C94407" w:rsidRDefault="00375DD1" w:rsidP="003476A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Neznatni iznos p</w:t>
      </w:r>
      <w:r w:rsidR="00C94407" w:rsidRPr="00C94407">
        <w:rPr>
          <w:rFonts w:ascii="Arial" w:hAnsi="Arial" w:cs="Arial"/>
          <w:sz w:val="22"/>
          <w:szCs w:val="22"/>
          <w:lang w:val="hr-HR"/>
        </w:rPr>
        <w:t>ovećanj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C94407" w:rsidRPr="00C94407">
        <w:rPr>
          <w:rFonts w:ascii="Arial" w:hAnsi="Arial" w:cs="Arial"/>
          <w:sz w:val="22"/>
          <w:szCs w:val="22"/>
          <w:lang w:val="hr-HR"/>
        </w:rPr>
        <w:t xml:space="preserve"> rashoda zateznih kamata iz poslovnih odnosa kao rezultat pos</w:t>
      </w:r>
      <w:r w:rsidR="003416DF">
        <w:rPr>
          <w:rFonts w:ascii="Arial" w:hAnsi="Arial" w:cs="Arial"/>
          <w:sz w:val="22"/>
          <w:szCs w:val="22"/>
          <w:lang w:val="hr-HR"/>
        </w:rPr>
        <w:t>lovanja sa poslovnim subjektima u odnosu na prethodno razdoblje.</w:t>
      </w:r>
      <w:r w:rsidR="00950EB3">
        <w:rPr>
          <w:rFonts w:ascii="Arial" w:hAnsi="Arial" w:cs="Arial"/>
          <w:sz w:val="22"/>
          <w:szCs w:val="22"/>
          <w:lang w:val="hr-HR"/>
        </w:rPr>
        <w:t xml:space="preserve">  </w:t>
      </w:r>
      <w:r w:rsidR="00950EB3" w:rsidRPr="00375DD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476A2" w:rsidRPr="00D9011E" w:rsidRDefault="003476A2" w:rsidP="00356AA1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:rsidR="00356AA1" w:rsidRDefault="00F312B6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3B6E05">
        <w:rPr>
          <w:rFonts w:ascii="Arial" w:hAnsi="Arial" w:cs="Arial"/>
          <w:b/>
          <w:sz w:val="22"/>
          <w:szCs w:val="22"/>
          <w:lang w:val="hr-HR"/>
        </w:rPr>
        <w:t>341</w:t>
      </w:r>
    </w:p>
    <w:p w:rsidR="003B6E05" w:rsidRDefault="00F312B6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312B6">
        <w:rPr>
          <w:rFonts w:ascii="Arial" w:hAnsi="Arial" w:cs="Arial"/>
          <w:sz w:val="22"/>
          <w:szCs w:val="22"/>
          <w:lang w:val="hr-HR"/>
        </w:rPr>
        <w:t xml:space="preserve">Na </w:t>
      </w:r>
      <w:r w:rsidR="003B6E05">
        <w:rPr>
          <w:rFonts w:ascii="Arial" w:hAnsi="Arial" w:cs="Arial"/>
          <w:sz w:val="22"/>
          <w:szCs w:val="22"/>
          <w:lang w:val="hr-HR"/>
        </w:rPr>
        <w:t>prvoj</w:t>
      </w:r>
      <w:r w:rsidRPr="00F312B6">
        <w:rPr>
          <w:rFonts w:ascii="Arial" w:hAnsi="Arial" w:cs="Arial"/>
          <w:sz w:val="22"/>
          <w:szCs w:val="22"/>
          <w:lang w:val="hr-HR"/>
        </w:rPr>
        <w:t xml:space="preserve"> razini prikazuju utjecaj </w:t>
      </w:r>
      <w:r w:rsidR="003B6E05">
        <w:rPr>
          <w:rFonts w:ascii="Arial" w:hAnsi="Arial" w:cs="Arial"/>
          <w:sz w:val="22"/>
          <w:szCs w:val="22"/>
          <w:lang w:val="hr-HR"/>
        </w:rPr>
        <w:t>druge</w:t>
      </w:r>
      <w:r w:rsidRPr="00F312B6">
        <w:rPr>
          <w:rFonts w:ascii="Arial" w:hAnsi="Arial" w:cs="Arial"/>
          <w:sz w:val="22"/>
          <w:szCs w:val="22"/>
          <w:lang w:val="hr-HR"/>
        </w:rPr>
        <w:t xml:space="preserve"> razine AOP </w:t>
      </w:r>
      <w:r w:rsidR="003B6E05">
        <w:rPr>
          <w:rFonts w:ascii="Arial" w:hAnsi="Arial" w:cs="Arial"/>
          <w:sz w:val="22"/>
          <w:szCs w:val="22"/>
          <w:lang w:val="hr-HR"/>
        </w:rPr>
        <w:t>354.</w:t>
      </w:r>
    </w:p>
    <w:p w:rsidR="003B6E05" w:rsidRDefault="003B6E05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B6E05" w:rsidRPr="003B6E05" w:rsidRDefault="003B6E05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B6E05">
        <w:rPr>
          <w:rFonts w:ascii="Arial" w:hAnsi="Arial" w:cs="Arial"/>
          <w:b/>
          <w:sz w:val="22"/>
          <w:szCs w:val="22"/>
          <w:lang w:val="hr-HR"/>
        </w:rPr>
        <w:t>AOP 354</w:t>
      </w:r>
    </w:p>
    <w:p w:rsidR="003B6E05" w:rsidRDefault="003B6E05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drugoj razini prikazuje utjecaj treće razine AOP 360, AOP 369 i AOP 374.</w:t>
      </w:r>
      <w:r w:rsidR="00F312B6" w:rsidRPr="00F312B6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F01E46" w:rsidRDefault="00F01E46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B6E05" w:rsidRDefault="003B6E05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B6E05">
        <w:rPr>
          <w:rFonts w:ascii="Arial" w:hAnsi="Arial" w:cs="Arial"/>
          <w:b/>
          <w:sz w:val="22"/>
          <w:szCs w:val="22"/>
          <w:lang w:val="hr-HR"/>
        </w:rPr>
        <w:t>AOP 360</w:t>
      </w:r>
      <w:r>
        <w:rPr>
          <w:rFonts w:ascii="Arial" w:hAnsi="Arial" w:cs="Arial"/>
          <w:b/>
          <w:sz w:val="22"/>
          <w:szCs w:val="22"/>
          <w:lang w:val="hr-HR"/>
        </w:rPr>
        <w:t>/361/362/363</w:t>
      </w:r>
    </w:p>
    <w:p w:rsidR="00F312B6" w:rsidRPr="00F312B6" w:rsidRDefault="00C86F40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Najveći utjecaj </w:t>
      </w:r>
      <w:r w:rsidR="002F2933">
        <w:rPr>
          <w:rFonts w:ascii="Arial" w:hAnsi="Arial" w:cs="Arial"/>
          <w:sz w:val="22"/>
          <w:szCs w:val="22"/>
          <w:lang w:val="hr-HR"/>
        </w:rPr>
        <w:t xml:space="preserve">na međugodišnji rast rashoda </w:t>
      </w:r>
      <w:r>
        <w:rPr>
          <w:rFonts w:ascii="Arial" w:hAnsi="Arial" w:cs="Arial"/>
          <w:sz w:val="22"/>
          <w:szCs w:val="22"/>
          <w:lang w:val="hr-HR"/>
        </w:rPr>
        <w:t xml:space="preserve">ima nabava opreme za održavanje i zaštitu, odnosno zamjena dotrajalih klimatizacijskih uređaja te </w:t>
      </w:r>
      <w:r w:rsidR="002F2933">
        <w:rPr>
          <w:rFonts w:ascii="Arial" w:hAnsi="Arial" w:cs="Arial"/>
          <w:sz w:val="22"/>
          <w:szCs w:val="22"/>
          <w:lang w:val="hr-HR"/>
        </w:rPr>
        <w:t xml:space="preserve">nabava </w:t>
      </w:r>
      <w:r>
        <w:rPr>
          <w:rFonts w:ascii="Arial" w:hAnsi="Arial" w:cs="Arial"/>
          <w:sz w:val="22"/>
          <w:szCs w:val="22"/>
          <w:lang w:val="hr-HR"/>
        </w:rPr>
        <w:t>aparata za dezinfekciju ruku (</w:t>
      </w:r>
      <w:r w:rsidR="001137E6">
        <w:rPr>
          <w:rFonts w:ascii="Arial" w:hAnsi="Arial" w:cs="Arial"/>
          <w:sz w:val="22"/>
          <w:szCs w:val="22"/>
          <w:lang w:val="hr-HR"/>
        </w:rPr>
        <w:t>363).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1137E6" w:rsidRDefault="001137E6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1137E6" w:rsidRPr="001137E6" w:rsidRDefault="001137E6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1137E6">
        <w:rPr>
          <w:rFonts w:ascii="Arial" w:hAnsi="Arial" w:cs="Arial"/>
          <w:b/>
          <w:sz w:val="22"/>
          <w:szCs w:val="22"/>
          <w:lang w:val="hr-HR"/>
        </w:rPr>
        <w:t>AOP 369/370</w:t>
      </w:r>
    </w:p>
    <w:p w:rsidR="007A207A" w:rsidRPr="007A207A" w:rsidRDefault="007A207A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A207A">
        <w:rPr>
          <w:rFonts w:ascii="Arial" w:hAnsi="Arial" w:cs="Arial"/>
          <w:sz w:val="22"/>
          <w:szCs w:val="22"/>
          <w:lang w:val="hr-HR"/>
        </w:rPr>
        <w:t>Nabava službenog automobila</w:t>
      </w:r>
      <w:r w:rsidR="00A07F0B">
        <w:rPr>
          <w:rFonts w:ascii="Arial" w:hAnsi="Arial" w:cs="Arial"/>
          <w:sz w:val="22"/>
          <w:szCs w:val="22"/>
          <w:lang w:val="hr-HR"/>
        </w:rPr>
        <w:t xml:space="preserve"> putem Središnjeg državnog ureda za središnju javnu nabavu</w:t>
      </w:r>
      <w:r w:rsidRPr="007A207A">
        <w:rPr>
          <w:rFonts w:ascii="Arial" w:hAnsi="Arial" w:cs="Arial"/>
          <w:sz w:val="22"/>
          <w:szCs w:val="22"/>
          <w:lang w:val="hr-HR"/>
        </w:rPr>
        <w:t xml:space="preserve"> ostvarena je u prethodnom razdoblju. U prom</w:t>
      </w:r>
      <w:r w:rsidR="009D4AB2">
        <w:rPr>
          <w:rFonts w:ascii="Arial" w:hAnsi="Arial" w:cs="Arial"/>
          <w:sz w:val="22"/>
          <w:szCs w:val="22"/>
          <w:lang w:val="hr-HR"/>
        </w:rPr>
        <w:t>atranom razdoblju ista izostaje.</w:t>
      </w:r>
    </w:p>
    <w:p w:rsidR="000457BE" w:rsidRDefault="000457B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7D457E" w:rsidRPr="006C263A" w:rsidRDefault="003F536C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374/375</w:t>
      </w:r>
      <w:r w:rsidR="007D457E" w:rsidRPr="006C263A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7D457E" w:rsidRDefault="007D457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6C263A">
        <w:rPr>
          <w:rFonts w:ascii="Arial" w:hAnsi="Arial" w:cs="Arial"/>
          <w:bCs/>
          <w:sz w:val="22"/>
          <w:szCs w:val="22"/>
          <w:lang w:val="hr-HR"/>
        </w:rPr>
        <w:t xml:space="preserve">Smanjenje </w:t>
      </w:r>
      <w:r w:rsidR="00F83C21">
        <w:rPr>
          <w:rFonts w:ascii="Arial" w:hAnsi="Arial" w:cs="Arial"/>
          <w:bCs/>
          <w:sz w:val="22"/>
          <w:szCs w:val="22"/>
          <w:lang w:val="hr-HR"/>
        </w:rPr>
        <w:t xml:space="preserve">rashoda posljedica je </w:t>
      </w:r>
      <w:r w:rsidR="002F2933">
        <w:rPr>
          <w:rFonts w:ascii="Arial" w:hAnsi="Arial" w:cs="Arial"/>
          <w:bCs/>
          <w:sz w:val="22"/>
          <w:szCs w:val="22"/>
          <w:lang w:val="hr-HR"/>
        </w:rPr>
        <w:t>međugodišnje razlike u</w:t>
      </w:r>
      <w:r w:rsidR="00751664">
        <w:rPr>
          <w:rFonts w:ascii="Arial" w:hAnsi="Arial" w:cs="Arial"/>
          <w:bCs/>
          <w:sz w:val="22"/>
          <w:szCs w:val="22"/>
          <w:lang w:val="hr-HR"/>
        </w:rPr>
        <w:t xml:space="preserve"> nabav</w:t>
      </w:r>
      <w:r w:rsidR="002F2933">
        <w:rPr>
          <w:rFonts w:ascii="Arial" w:hAnsi="Arial" w:cs="Arial"/>
          <w:bCs/>
          <w:sz w:val="22"/>
          <w:szCs w:val="22"/>
          <w:lang w:val="hr-HR"/>
        </w:rPr>
        <w:t>i</w:t>
      </w:r>
      <w:r w:rsidRPr="006C263A">
        <w:rPr>
          <w:rFonts w:ascii="Arial" w:hAnsi="Arial" w:cs="Arial"/>
          <w:bCs/>
          <w:sz w:val="22"/>
          <w:szCs w:val="22"/>
          <w:lang w:val="hr-HR"/>
        </w:rPr>
        <w:t xml:space="preserve"> stručne literat</w:t>
      </w:r>
      <w:r w:rsidR="00751664">
        <w:rPr>
          <w:rFonts w:ascii="Arial" w:hAnsi="Arial" w:cs="Arial"/>
          <w:bCs/>
          <w:sz w:val="22"/>
          <w:szCs w:val="22"/>
          <w:lang w:val="hr-HR"/>
        </w:rPr>
        <w:t xml:space="preserve">ure za potrebe </w:t>
      </w:r>
      <w:r w:rsidR="002F2933">
        <w:rPr>
          <w:rFonts w:ascii="Arial" w:hAnsi="Arial" w:cs="Arial"/>
          <w:bCs/>
          <w:sz w:val="22"/>
          <w:szCs w:val="22"/>
          <w:lang w:val="hr-HR"/>
        </w:rPr>
        <w:t xml:space="preserve">djelatnosti i </w:t>
      </w:r>
      <w:r w:rsidR="00751664">
        <w:rPr>
          <w:rFonts w:ascii="Arial" w:hAnsi="Arial" w:cs="Arial"/>
          <w:bCs/>
          <w:sz w:val="22"/>
          <w:szCs w:val="22"/>
          <w:lang w:val="hr-HR"/>
        </w:rPr>
        <w:t>knjižnice Zavoda.</w:t>
      </w:r>
    </w:p>
    <w:p w:rsidR="00D17B45" w:rsidRDefault="00D17B45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5A1604" w:rsidRDefault="00214511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019FD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6C263A" w:rsidRPr="002019FD">
        <w:rPr>
          <w:rFonts w:ascii="Arial" w:hAnsi="Arial" w:cs="Arial"/>
          <w:b/>
          <w:sz w:val="22"/>
          <w:szCs w:val="22"/>
          <w:lang w:val="hr-HR"/>
        </w:rPr>
        <w:t>399</w:t>
      </w:r>
    </w:p>
    <w:p w:rsidR="004F2A94" w:rsidRPr="008D20E2" w:rsidRDefault="004F2A94" w:rsidP="004F2A9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D20E2">
        <w:rPr>
          <w:rFonts w:ascii="Arial" w:hAnsi="Arial" w:cs="Arial"/>
          <w:sz w:val="22"/>
          <w:szCs w:val="22"/>
          <w:lang w:val="hr-HR"/>
        </w:rPr>
        <w:t xml:space="preserve">Manjak prihoda od nefinancijske imovine je tehnička kategorija rezultata koji se dijelom  ispravlja obveznom korekcijom rezultata a dijelom aktom raspodjele u slijedećoj godini. </w:t>
      </w:r>
    </w:p>
    <w:p w:rsidR="004F2A94" w:rsidRPr="004F2A94" w:rsidRDefault="004F2A94" w:rsidP="0021451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:rsidR="00A56522" w:rsidRPr="00D17B45" w:rsidRDefault="00A56522" w:rsidP="00A56522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17B45">
        <w:rPr>
          <w:rFonts w:ascii="Arial" w:hAnsi="Arial" w:cs="Arial"/>
          <w:b/>
          <w:bCs/>
          <w:sz w:val="22"/>
          <w:szCs w:val="22"/>
          <w:lang w:val="hr-HR"/>
        </w:rPr>
        <w:t>AOP 404</w:t>
      </w:r>
      <w:r w:rsidR="00200185">
        <w:rPr>
          <w:rFonts w:ascii="Arial" w:hAnsi="Arial" w:cs="Arial"/>
          <w:b/>
          <w:bCs/>
          <w:sz w:val="22"/>
          <w:szCs w:val="22"/>
          <w:lang w:val="hr-HR"/>
        </w:rPr>
        <w:t>/630</w:t>
      </w:r>
    </w:p>
    <w:p w:rsidR="00A56522" w:rsidRPr="006C263A" w:rsidRDefault="00A56522" w:rsidP="00A56522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Predstavlja sumu rashoda AOP 148 i AOP 341. Navedeno je u </w:t>
      </w:r>
      <w:r>
        <w:rPr>
          <w:rFonts w:ascii="Arial" w:hAnsi="Arial" w:cs="Arial"/>
          <w:sz w:val="22"/>
          <w:szCs w:val="22"/>
          <w:lang w:val="hr-HR"/>
        </w:rPr>
        <w:t xml:space="preserve">promatranom razdoblju ostvareno u </w:t>
      </w:r>
      <w:r w:rsidR="002F2933">
        <w:rPr>
          <w:rFonts w:ascii="Arial" w:hAnsi="Arial" w:cs="Arial"/>
          <w:sz w:val="22"/>
          <w:szCs w:val="22"/>
          <w:lang w:val="hr-HR"/>
        </w:rPr>
        <w:t>neznatno manjem</w:t>
      </w:r>
      <w:r w:rsidR="003F3663">
        <w:rPr>
          <w:rFonts w:ascii="Arial" w:hAnsi="Arial" w:cs="Arial"/>
          <w:sz w:val="22"/>
          <w:szCs w:val="22"/>
          <w:lang w:val="hr-HR"/>
        </w:rPr>
        <w:t xml:space="preserve"> </w:t>
      </w:r>
      <w:r w:rsidR="002F2933">
        <w:rPr>
          <w:rFonts w:ascii="Arial" w:hAnsi="Arial" w:cs="Arial"/>
          <w:sz w:val="22"/>
          <w:szCs w:val="22"/>
          <w:lang w:val="hr-HR"/>
        </w:rPr>
        <w:t>iznosu u odnosu na</w:t>
      </w:r>
      <w:r w:rsidR="003F3663">
        <w:rPr>
          <w:rFonts w:ascii="Arial" w:hAnsi="Arial" w:cs="Arial"/>
          <w:sz w:val="22"/>
          <w:szCs w:val="22"/>
          <w:lang w:val="hr-HR"/>
        </w:rPr>
        <w:t xml:space="preserve"> prethodno </w:t>
      </w:r>
      <w:r>
        <w:rPr>
          <w:rFonts w:ascii="Arial" w:hAnsi="Arial" w:cs="Arial"/>
          <w:sz w:val="22"/>
          <w:szCs w:val="22"/>
          <w:lang w:val="hr-HR"/>
        </w:rPr>
        <w:t>razdoblj</w:t>
      </w:r>
      <w:r w:rsidR="002F2933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157E35" w:rsidRDefault="00157E35" w:rsidP="002145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61EA8" w:rsidRDefault="00561EA8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61EA8">
        <w:rPr>
          <w:rFonts w:ascii="Arial" w:hAnsi="Arial" w:cs="Arial"/>
          <w:b/>
          <w:sz w:val="22"/>
          <w:szCs w:val="22"/>
          <w:lang w:val="hr-HR"/>
        </w:rPr>
        <w:t>AOP 637</w:t>
      </w:r>
    </w:p>
    <w:p w:rsidR="00561EA8" w:rsidRPr="00561EA8" w:rsidRDefault="00561EA8" w:rsidP="002145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61EA8">
        <w:rPr>
          <w:rFonts w:ascii="Arial" w:hAnsi="Arial" w:cs="Arial"/>
          <w:sz w:val="22"/>
          <w:szCs w:val="22"/>
          <w:lang w:val="hr-HR"/>
        </w:rPr>
        <w:t>Unaprijed plaćeni rashodi budućih razdoblja i nedospjela naplata prihoda (aktivna vremenska razgraničenja) u promatranom razdoblju su ostvarena u gotovo istom obujmu kao i u prethodno</w:t>
      </w:r>
      <w:r w:rsidR="00776705">
        <w:rPr>
          <w:rFonts w:ascii="Arial" w:hAnsi="Arial" w:cs="Arial"/>
          <w:sz w:val="22"/>
          <w:szCs w:val="22"/>
          <w:lang w:val="hr-HR"/>
        </w:rPr>
        <w:t>m</w:t>
      </w:r>
      <w:r w:rsidRPr="00561EA8">
        <w:rPr>
          <w:rFonts w:ascii="Arial" w:hAnsi="Arial" w:cs="Arial"/>
          <w:sz w:val="22"/>
          <w:szCs w:val="22"/>
          <w:lang w:val="hr-HR"/>
        </w:rPr>
        <w:t xml:space="preserve"> razdoblju.</w:t>
      </w:r>
      <w:r>
        <w:rPr>
          <w:rFonts w:ascii="Arial" w:hAnsi="Arial" w:cs="Arial"/>
          <w:sz w:val="22"/>
          <w:szCs w:val="22"/>
          <w:lang w:val="hr-HR"/>
        </w:rPr>
        <w:t xml:space="preserve"> Isti sadrže iznos plaće za prosinac promatranog razdoblja, a koja se isplaćuje početkom siječnja sljedeće godine.</w:t>
      </w:r>
    </w:p>
    <w:p w:rsidR="00561EA8" w:rsidRPr="00561EA8" w:rsidRDefault="00561EA8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D519D" w:rsidRDefault="009D519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D457E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994C3A" w:rsidRPr="007D457E">
        <w:rPr>
          <w:rFonts w:ascii="Arial" w:hAnsi="Arial" w:cs="Arial"/>
          <w:b/>
          <w:sz w:val="22"/>
          <w:szCs w:val="22"/>
          <w:lang w:val="hr-HR"/>
        </w:rPr>
        <w:t>638/</w:t>
      </w:r>
      <w:r w:rsidRPr="007D457E">
        <w:rPr>
          <w:rFonts w:ascii="Arial" w:hAnsi="Arial" w:cs="Arial"/>
          <w:b/>
          <w:sz w:val="22"/>
          <w:szCs w:val="22"/>
          <w:lang w:val="hr-HR"/>
        </w:rPr>
        <w:t>6</w:t>
      </w:r>
      <w:r w:rsidR="00A63CBE">
        <w:rPr>
          <w:rFonts w:ascii="Arial" w:hAnsi="Arial" w:cs="Arial"/>
          <w:b/>
          <w:sz w:val="22"/>
          <w:szCs w:val="22"/>
          <w:lang w:val="hr-HR"/>
        </w:rPr>
        <w:t>39/640/641</w:t>
      </w:r>
    </w:p>
    <w:p w:rsidR="007F251D" w:rsidRDefault="00A63CBE" w:rsidP="00A63CB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Novčani tijek je rezultat prometa u glavnoj blagajni, deviznoj blagajni te</w:t>
      </w:r>
      <w:r w:rsidR="004F2A94">
        <w:rPr>
          <w:rFonts w:ascii="Arial" w:hAnsi="Arial" w:cs="Arial"/>
          <w:sz w:val="22"/>
          <w:szCs w:val="22"/>
          <w:lang w:val="hr-HR"/>
        </w:rPr>
        <w:t xml:space="preserve"> </w:t>
      </w:r>
      <w:r w:rsidR="004F2A94" w:rsidRPr="008D20E2">
        <w:rPr>
          <w:rFonts w:ascii="Arial" w:hAnsi="Arial" w:cs="Arial"/>
          <w:sz w:val="22"/>
          <w:szCs w:val="22"/>
          <w:lang w:val="hr-HR"/>
        </w:rPr>
        <w:t>na</w:t>
      </w:r>
      <w:r w:rsidRPr="008D20E2">
        <w:rPr>
          <w:rFonts w:ascii="Arial" w:hAnsi="Arial" w:cs="Arial"/>
          <w:sz w:val="22"/>
          <w:szCs w:val="22"/>
          <w:lang w:val="hr-HR"/>
        </w:rPr>
        <w:t xml:space="preserve"> </w:t>
      </w:r>
      <w:r w:rsidR="004F2A94" w:rsidRPr="008D20E2">
        <w:rPr>
          <w:rFonts w:ascii="Arial" w:hAnsi="Arial" w:cs="Arial"/>
          <w:sz w:val="22"/>
          <w:szCs w:val="22"/>
          <w:lang w:val="hr-HR"/>
        </w:rPr>
        <w:t>izdvojenom</w:t>
      </w:r>
      <w:r w:rsidRPr="008D20E2">
        <w:rPr>
          <w:rFonts w:ascii="Arial" w:hAnsi="Arial" w:cs="Arial"/>
          <w:sz w:val="22"/>
          <w:szCs w:val="22"/>
          <w:lang w:val="hr-HR"/>
        </w:rPr>
        <w:t xml:space="preserve"> devizn</w:t>
      </w:r>
      <w:r w:rsidR="004F2A94" w:rsidRPr="008D20E2">
        <w:rPr>
          <w:rFonts w:ascii="Arial" w:hAnsi="Arial" w:cs="Arial"/>
          <w:sz w:val="22"/>
          <w:szCs w:val="22"/>
          <w:lang w:val="hr-HR"/>
        </w:rPr>
        <w:t>om</w:t>
      </w:r>
      <w:r w:rsidR="004F2A94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računu pri </w:t>
      </w:r>
      <w:r>
        <w:rPr>
          <w:rFonts w:ascii="Arial" w:hAnsi="Arial" w:cs="Arial"/>
          <w:sz w:val="22"/>
          <w:szCs w:val="22"/>
          <w:lang w:val="hr-HR"/>
        </w:rPr>
        <w:t>Stalnom predstavništvu RH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u </w:t>
      </w:r>
      <w:r>
        <w:rPr>
          <w:rFonts w:ascii="Arial" w:hAnsi="Arial" w:cs="Arial"/>
          <w:sz w:val="22"/>
          <w:szCs w:val="22"/>
          <w:lang w:val="hr-HR"/>
        </w:rPr>
        <w:t>Bruxellesu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za potrebe financiranja rashoda izaslane djelatnice Zavoda</w:t>
      </w:r>
      <w:r w:rsidR="007F251D">
        <w:rPr>
          <w:rFonts w:ascii="Arial" w:hAnsi="Arial" w:cs="Arial"/>
          <w:sz w:val="22"/>
          <w:szCs w:val="22"/>
          <w:lang w:val="hr-HR"/>
        </w:rPr>
        <w:t>.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7F251D" w:rsidRDefault="00A63CBE" w:rsidP="00A63CB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Povećanje na AOP </w:t>
      </w:r>
      <w:r w:rsidR="0047699D">
        <w:rPr>
          <w:rFonts w:ascii="Arial" w:hAnsi="Arial" w:cs="Arial"/>
          <w:sz w:val="22"/>
          <w:szCs w:val="22"/>
          <w:lang w:val="hr-HR"/>
        </w:rPr>
        <w:t xml:space="preserve">638 u najvećoj mjeri je </w:t>
      </w:r>
      <w:r w:rsidR="0047699D" w:rsidRPr="008D20E2">
        <w:rPr>
          <w:rFonts w:ascii="Arial" w:hAnsi="Arial" w:cs="Arial"/>
          <w:sz w:val="22"/>
          <w:szCs w:val="22"/>
          <w:lang w:val="hr-HR"/>
        </w:rPr>
        <w:t xml:space="preserve">rezultat </w:t>
      </w:r>
      <w:r w:rsidR="00BA250A" w:rsidRPr="008D20E2">
        <w:rPr>
          <w:rFonts w:ascii="Arial" w:hAnsi="Arial" w:cs="Arial"/>
          <w:sz w:val="22"/>
          <w:szCs w:val="22"/>
          <w:lang w:val="hr-HR"/>
        </w:rPr>
        <w:t>evidentiranja</w:t>
      </w:r>
      <w:r w:rsidR="0047699D" w:rsidRPr="008D20E2">
        <w:rPr>
          <w:rFonts w:ascii="Arial" w:hAnsi="Arial" w:cs="Arial"/>
          <w:sz w:val="22"/>
          <w:szCs w:val="22"/>
          <w:lang w:val="hr-HR"/>
        </w:rPr>
        <w:t xml:space="preserve"> </w:t>
      </w:r>
      <w:r w:rsidR="00BA250A" w:rsidRPr="008D20E2">
        <w:rPr>
          <w:rFonts w:ascii="Arial" w:hAnsi="Arial" w:cs="Arial"/>
          <w:sz w:val="22"/>
          <w:szCs w:val="22"/>
          <w:lang w:val="hr-HR"/>
        </w:rPr>
        <w:t xml:space="preserve">salda </w:t>
      </w:r>
      <w:r w:rsidR="0047699D" w:rsidRPr="008D20E2">
        <w:rPr>
          <w:rFonts w:ascii="Arial" w:hAnsi="Arial" w:cs="Arial"/>
          <w:sz w:val="22"/>
          <w:szCs w:val="22"/>
          <w:lang w:val="hr-HR"/>
        </w:rPr>
        <w:t xml:space="preserve">neutrošenih </w:t>
      </w:r>
      <w:r w:rsidR="0047699D">
        <w:rPr>
          <w:rFonts w:ascii="Arial" w:hAnsi="Arial" w:cs="Arial"/>
          <w:sz w:val="22"/>
          <w:szCs w:val="22"/>
          <w:lang w:val="hr-HR"/>
        </w:rPr>
        <w:t>sredstava deviznog računa iz prethodno</w:t>
      </w:r>
      <w:r w:rsidR="001B5BE5">
        <w:rPr>
          <w:rFonts w:ascii="Arial" w:hAnsi="Arial" w:cs="Arial"/>
          <w:sz w:val="22"/>
          <w:szCs w:val="22"/>
          <w:lang w:val="hr-HR"/>
        </w:rPr>
        <w:t>g</w:t>
      </w:r>
      <w:r w:rsidR="0047699D">
        <w:rPr>
          <w:rFonts w:ascii="Arial" w:hAnsi="Arial" w:cs="Arial"/>
          <w:sz w:val="22"/>
          <w:szCs w:val="22"/>
          <w:lang w:val="hr-HR"/>
        </w:rPr>
        <w:t xml:space="preserve"> razdoblja u promatrano razdoblje.</w:t>
      </w:r>
    </w:p>
    <w:p w:rsidR="00A63CBE" w:rsidRDefault="00FB2139" w:rsidP="00A63CB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7F251D">
        <w:rPr>
          <w:rFonts w:ascii="Arial" w:hAnsi="Arial" w:cs="Arial"/>
          <w:sz w:val="22"/>
          <w:szCs w:val="22"/>
          <w:lang w:val="hr-HR"/>
        </w:rPr>
        <w:t>manjenj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1E3F2E">
        <w:rPr>
          <w:rFonts w:ascii="Arial" w:hAnsi="Arial" w:cs="Arial"/>
          <w:sz w:val="22"/>
          <w:szCs w:val="22"/>
          <w:lang w:val="hr-HR"/>
        </w:rPr>
        <w:t>m</w:t>
      </w:r>
      <w:r w:rsidR="007F251D">
        <w:rPr>
          <w:rFonts w:ascii="Arial" w:hAnsi="Arial" w:cs="Arial"/>
          <w:sz w:val="22"/>
          <w:szCs w:val="22"/>
          <w:lang w:val="hr-HR"/>
        </w:rPr>
        <w:t xml:space="preserve"> poslovnih aktivnosti uslijed pandemije,</w:t>
      </w:r>
      <w:r w:rsidR="001E3F2E">
        <w:rPr>
          <w:rFonts w:ascii="Arial" w:hAnsi="Arial" w:cs="Arial"/>
          <w:sz w:val="22"/>
          <w:szCs w:val="22"/>
          <w:lang w:val="hr-HR"/>
        </w:rPr>
        <w:t>bolesti COVID-19</w:t>
      </w:r>
      <w:r w:rsidR="007F251D">
        <w:rPr>
          <w:rFonts w:ascii="Arial" w:hAnsi="Arial" w:cs="Arial"/>
          <w:sz w:val="22"/>
          <w:szCs w:val="22"/>
          <w:lang w:val="hr-HR"/>
        </w:rPr>
        <w:t xml:space="preserve"> </w:t>
      </w:r>
      <w:r w:rsidR="005313B2" w:rsidRPr="00F01E46">
        <w:rPr>
          <w:rFonts w:ascii="Arial" w:hAnsi="Arial" w:cs="Arial"/>
          <w:sz w:val="22"/>
          <w:szCs w:val="22"/>
          <w:lang w:val="hr-HR"/>
        </w:rPr>
        <w:t xml:space="preserve">značajno se </w:t>
      </w:r>
      <w:r w:rsidR="00D65D0F" w:rsidRPr="00F01E46">
        <w:rPr>
          <w:rFonts w:ascii="Arial" w:hAnsi="Arial" w:cs="Arial"/>
          <w:sz w:val="22"/>
          <w:szCs w:val="22"/>
          <w:lang w:val="hr-HR"/>
        </w:rPr>
        <w:t>smanjuju i priljevi i odljevi s novčanih račun</w:t>
      </w:r>
      <w:r w:rsidR="005313B2" w:rsidRPr="00F01E46">
        <w:rPr>
          <w:rFonts w:ascii="Arial" w:hAnsi="Arial" w:cs="Arial"/>
          <w:sz w:val="22"/>
          <w:szCs w:val="22"/>
          <w:lang w:val="hr-HR"/>
        </w:rPr>
        <w:t>a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 (639/640), </w:t>
      </w:r>
      <w:r w:rsidR="001E3F2E">
        <w:rPr>
          <w:rFonts w:ascii="Arial" w:hAnsi="Arial" w:cs="Arial"/>
          <w:sz w:val="22"/>
          <w:szCs w:val="22"/>
          <w:lang w:val="hr-HR"/>
        </w:rPr>
        <w:t>osobito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 promet u deviznoj blagajni</w:t>
      </w:r>
      <w:r w:rsidR="009F027C" w:rsidRPr="00F01E46">
        <w:rPr>
          <w:rFonts w:ascii="Arial" w:hAnsi="Arial" w:cs="Arial"/>
          <w:sz w:val="22"/>
          <w:szCs w:val="22"/>
          <w:lang w:val="hr-HR"/>
        </w:rPr>
        <w:t xml:space="preserve"> za potrebe službenih putovanja.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</w:t>
      </w:r>
      <w:r w:rsidR="00560D1E" w:rsidRPr="00F01E46">
        <w:rPr>
          <w:rFonts w:ascii="Arial" w:hAnsi="Arial" w:cs="Arial"/>
          <w:sz w:val="22"/>
          <w:szCs w:val="22"/>
          <w:lang w:val="hr-HR"/>
        </w:rPr>
        <w:t>Stanje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novčanih sredstava </w:t>
      </w:r>
      <w:r w:rsidR="00BA250A" w:rsidRPr="00F01E46">
        <w:rPr>
          <w:rFonts w:ascii="Arial" w:hAnsi="Arial" w:cs="Arial"/>
          <w:sz w:val="22"/>
          <w:szCs w:val="22"/>
          <w:lang w:val="hr-HR"/>
        </w:rPr>
        <w:t xml:space="preserve">na kraju </w:t>
      </w:r>
      <w:r w:rsidR="00560D1E" w:rsidRPr="00F01E46">
        <w:rPr>
          <w:rFonts w:ascii="Arial" w:hAnsi="Arial" w:cs="Arial"/>
          <w:sz w:val="22"/>
          <w:szCs w:val="22"/>
          <w:lang w:val="hr-HR"/>
        </w:rPr>
        <w:t>promatranog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izvještajno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g </w:t>
      </w:r>
      <w:r w:rsidR="00D65D0F" w:rsidRPr="00F01E46">
        <w:rPr>
          <w:rFonts w:ascii="Arial" w:hAnsi="Arial" w:cs="Arial"/>
          <w:sz w:val="22"/>
          <w:szCs w:val="22"/>
          <w:lang w:val="hr-HR"/>
        </w:rPr>
        <w:t>razdoblj</w:t>
      </w:r>
      <w:r w:rsidR="001E3F2E">
        <w:rPr>
          <w:rFonts w:ascii="Arial" w:hAnsi="Arial" w:cs="Arial"/>
          <w:sz w:val="22"/>
          <w:szCs w:val="22"/>
          <w:lang w:val="hr-HR"/>
        </w:rPr>
        <w:t>a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u odnosu na prethodno 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razdoblje je rezultat niskog salda deviznog računa pri </w:t>
      </w:r>
      <w:r w:rsidR="001E3F2E" w:rsidRPr="00F01E46">
        <w:rPr>
          <w:rFonts w:ascii="Arial" w:hAnsi="Arial" w:cs="Arial"/>
          <w:sz w:val="22"/>
          <w:szCs w:val="22"/>
          <w:lang w:val="hr-HR"/>
        </w:rPr>
        <w:t>S</w:t>
      </w:r>
      <w:r w:rsidR="001E3F2E">
        <w:rPr>
          <w:rFonts w:ascii="Arial" w:hAnsi="Arial" w:cs="Arial"/>
          <w:sz w:val="22"/>
          <w:szCs w:val="22"/>
          <w:lang w:val="hr-HR"/>
        </w:rPr>
        <w:t>talnom predstavništvu</w:t>
      </w:r>
      <w:r w:rsidR="001E3F2E" w:rsidRPr="00F01E46">
        <w:rPr>
          <w:rFonts w:ascii="Arial" w:hAnsi="Arial" w:cs="Arial"/>
          <w:sz w:val="22"/>
          <w:szCs w:val="22"/>
          <w:lang w:val="hr-HR"/>
        </w:rPr>
        <w:t xml:space="preserve"> </w:t>
      </w:r>
      <w:r w:rsidR="00560D1E" w:rsidRPr="00F01E46">
        <w:rPr>
          <w:rFonts w:ascii="Arial" w:hAnsi="Arial" w:cs="Arial"/>
          <w:sz w:val="22"/>
          <w:szCs w:val="22"/>
          <w:lang w:val="hr-HR"/>
        </w:rPr>
        <w:t>RH u Bruxellesu</w:t>
      </w:r>
      <w:r w:rsidR="009F027C" w:rsidRPr="00F01E46">
        <w:rPr>
          <w:rFonts w:ascii="Arial" w:hAnsi="Arial" w:cs="Arial"/>
          <w:sz w:val="22"/>
          <w:szCs w:val="22"/>
          <w:lang w:val="hr-HR"/>
        </w:rPr>
        <w:t>,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 pred zatvaranje </w:t>
      </w:r>
      <w:r w:rsidR="001E3F2E">
        <w:rPr>
          <w:rFonts w:ascii="Arial" w:hAnsi="Arial" w:cs="Arial"/>
          <w:sz w:val="22"/>
          <w:szCs w:val="22"/>
          <w:lang w:val="hr-HR"/>
        </w:rPr>
        <w:t>računa zbog vraćanja privremeno izaslane službenica na rad u Zavodu</w:t>
      </w:r>
      <w:r w:rsidR="009F027C" w:rsidRPr="00F01E46">
        <w:rPr>
          <w:rFonts w:ascii="Arial" w:hAnsi="Arial" w:cs="Arial"/>
          <w:sz w:val="22"/>
          <w:szCs w:val="22"/>
          <w:lang w:val="hr-HR"/>
        </w:rPr>
        <w:t>,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 u odnosu na potrebno </w:t>
      </w:r>
      <w:r w:rsidR="00A71C6D">
        <w:rPr>
          <w:rFonts w:ascii="Arial" w:hAnsi="Arial" w:cs="Arial"/>
          <w:sz w:val="22"/>
          <w:szCs w:val="22"/>
          <w:lang w:val="hr-HR"/>
        </w:rPr>
        <w:t>stanje na kraju protekle godine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</w:t>
      </w:r>
      <w:r w:rsidR="005313B2" w:rsidRPr="00F01E46">
        <w:rPr>
          <w:rFonts w:ascii="Arial" w:hAnsi="Arial" w:cs="Arial"/>
          <w:sz w:val="22"/>
          <w:szCs w:val="22"/>
          <w:lang w:val="hr-HR"/>
        </w:rPr>
        <w:t xml:space="preserve">(641). </w:t>
      </w:r>
      <w:r w:rsidR="0047699D" w:rsidRPr="00F01E46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A63CBE" w:rsidRPr="00F36115" w:rsidRDefault="00A63CB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CE1D94" w:rsidRPr="00F36115" w:rsidRDefault="007D1595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>AOP 687</w:t>
      </w:r>
    </w:p>
    <w:p w:rsidR="00AA01C1" w:rsidRDefault="00FB2139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Značajno povećanje</w:t>
      </w:r>
      <w:r w:rsidR="00641B51" w:rsidRPr="00F36115">
        <w:rPr>
          <w:rFonts w:ascii="Arial" w:hAnsi="Arial" w:cs="Arial"/>
          <w:bCs/>
          <w:sz w:val="22"/>
          <w:szCs w:val="22"/>
          <w:lang w:val="hr-HR"/>
        </w:rPr>
        <w:t xml:space="preserve"> rashod</w:t>
      </w:r>
      <w:r>
        <w:rPr>
          <w:rFonts w:ascii="Arial" w:hAnsi="Arial" w:cs="Arial"/>
          <w:bCs/>
          <w:sz w:val="22"/>
          <w:szCs w:val="22"/>
          <w:lang w:val="hr-HR"/>
        </w:rPr>
        <w:t>a</w:t>
      </w:r>
      <w:r w:rsidR="00641B51" w:rsidRPr="00F36115">
        <w:rPr>
          <w:rFonts w:ascii="Arial" w:hAnsi="Arial" w:cs="Arial"/>
          <w:bCs/>
          <w:sz w:val="22"/>
          <w:szCs w:val="22"/>
          <w:lang w:val="hr-HR"/>
        </w:rPr>
        <w:t xml:space="preserve"> za otpremnine u promatranom razdoblju u odnosu na </w:t>
      </w:r>
      <w:r w:rsidR="008B37B0">
        <w:rPr>
          <w:rFonts w:ascii="Arial" w:hAnsi="Arial" w:cs="Arial"/>
          <w:bCs/>
          <w:sz w:val="22"/>
          <w:szCs w:val="22"/>
          <w:lang w:val="hr-HR"/>
        </w:rPr>
        <w:t xml:space="preserve">prethodno </w:t>
      </w:r>
      <w:r w:rsidR="00E96F88" w:rsidRPr="00F36115">
        <w:rPr>
          <w:rFonts w:ascii="Arial" w:hAnsi="Arial" w:cs="Arial"/>
          <w:bCs/>
          <w:sz w:val="22"/>
          <w:szCs w:val="22"/>
          <w:lang w:val="hr-HR"/>
        </w:rPr>
        <w:t xml:space="preserve">razdoblje rezultat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je </w:t>
      </w:r>
      <w:r w:rsidR="00E96F88" w:rsidRPr="00F36115">
        <w:rPr>
          <w:rFonts w:ascii="Arial" w:hAnsi="Arial" w:cs="Arial"/>
          <w:bCs/>
          <w:sz w:val="22"/>
          <w:szCs w:val="22"/>
          <w:lang w:val="hr-HR"/>
        </w:rPr>
        <w:t>odlaska</w:t>
      </w:r>
      <w:r w:rsidR="00560D1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560D1E" w:rsidRPr="009424C4">
        <w:rPr>
          <w:rFonts w:ascii="Arial" w:hAnsi="Arial" w:cs="Arial"/>
          <w:bCs/>
          <w:sz w:val="22"/>
          <w:szCs w:val="22"/>
          <w:lang w:val="hr-HR"/>
        </w:rPr>
        <w:t>većeg broja</w:t>
      </w:r>
      <w:r w:rsidR="00E96F88" w:rsidRPr="009424C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96F88" w:rsidRPr="00F36115">
        <w:rPr>
          <w:rFonts w:ascii="Arial" w:hAnsi="Arial" w:cs="Arial"/>
          <w:bCs/>
          <w:sz w:val="22"/>
          <w:szCs w:val="22"/>
          <w:lang w:val="hr-HR"/>
        </w:rPr>
        <w:t>služ</w:t>
      </w:r>
      <w:r w:rsidR="00AA01C1">
        <w:rPr>
          <w:rFonts w:ascii="Arial" w:hAnsi="Arial" w:cs="Arial"/>
          <w:bCs/>
          <w:sz w:val="22"/>
          <w:szCs w:val="22"/>
          <w:lang w:val="hr-HR"/>
        </w:rPr>
        <w:t>benika</w:t>
      </w:r>
      <w:r w:rsidR="00AF5B7E" w:rsidRPr="00F36115">
        <w:rPr>
          <w:rFonts w:ascii="Arial" w:hAnsi="Arial" w:cs="Arial"/>
          <w:bCs/>
          <w:sz w:val="22"/>
          <w:szCs w:val="22"/>
          <w:lang w:val="hr-HR"/>
        </w:rPr>
        <w:t xml:space="preserve"> u mirovinu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:rsidR="00AA01C1" w:rsidRDefault="00AA01C1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025AF8" w:rsidRPr="009A43D8" w:rsidRDefault="00ED3E9F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A43D8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AOP 688</w:t>
      </w:r>
    </w:p>
    <w:p w:rsidR="00F81298" w:rsidRDefault="005F3A94" w:rsidP="00F812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A43D8">
        <w:rPr>
          <w:rFonts w:ascii="Arial" w:hAnsi="Arial" w:cs="Arial"/>
          <w:bCs/>
          <w:sz w:val="22"/>
          <w:szCs w:val="22"/>
          <w:lang w:val="hr-HR"/>
        </w:rPr>
        <w:t xml:space="preserve">Tijekom </w:t>
      </w:r>
      <w:r w:rsidR="004711A3">
        <w:rPr>
          <w:rFonts w:ascii="Arial" w:hAnsi="Arial" w:cs="Arial"/>
          <w:bCs/>
          <w:sz w:val="22"/>
          <w:szCs w:val="22"/>
          <w:lang w:val="hr-HR"/>
        </w:rPr>
        <w:t>prethodnog</w:t>
      </w:r>
      <w:r w:rsidRPr="009A43D8">
        <w:rPr>
          <w:rFonts w:ascii="Arial" w:hAnsi="Arial" w:cs="Arial"/>
          <w:bCs/>
          <w:sz w:val="22"/>
          <w:szCs w:val="22"/>
          <w:lang w:val="hr-HR"/>
        </w:rPr>
        <w:t xml:space="preserve"> razdoblja evidentirani su izvanredni rashodi naknade</w:t>
      </w:r>
      <w:r w:rsidR="00025AF8" w:rsidRPr="009A43D8">
        <w:rPr>
          <w:rFonts w:ascii="Arial" w:hAnsi="Arial" w:cs="Arial"/>
          <w:bCs/>
          <w:sz w:val="22"/>
          <w:szCs w:val="22"/>
          <w:lang w:val="hr-HR"/>
        </w:rPr>
        <w:t xml:space="preserve"> za </w:t>
      </w:r>
      <w:r w:rsidRPr="009A43D8">
        <w:rPr>
          <w:rFonts w:ascii="Arial" w:hAnsi="Arial" w:cs="Arial"/>
          <w:bCs/>
          <w:sz w:val="22"/>
          <w:szCs w:val="22"/>
          <w:lang w:val="hr-HR"/>
        </w:rPr>
        <w:t>isplatu</w:t>
      </w:r>
      <w:r w:rsidR="00E21833">
        <w:rPr>
          <w:rFonts w:ascii="Arial" w:hAnsi="Arial" w:cs="Arial"/>
          <w:bCs/>
          <w:sz w:val="22"/>
          <w:szCs w:val="22"/>
          <w:lang w:val="hr-HR"/>
        </w:rPr>
        <w:t xml:space="preserve"> naknade nasljednicima za </w:t>
      </w:r>
      <w:r w:rsidR="00025AF8" w:rsidRPr="009A43D8">
        <w:rPr>
          <w:rFonts w:ascii="Arial" w:hAnsi="Arial" w:cs="Arial"/>
          <w:bCs/>
          <w:sz w:val="22"/>
          <w:szCs w:val="22"/>
          <w:lang w:val="hr-HR"/>
        </w:rPr>
        <w:t>smrt službeni</w:t>
      </w:r>
      <w:r w:rsidR="00852A6B" w:rsidRPr="009A43D8">
        <w:rPr>
          <w:rFonts w:ascii="Arial" w:hAnsi="Arial" w:cs="Arial"/>
          <w:bCs/>
          <w:sz w:val="22"/>
          <w:szCs w:val="22"/>
          <w:lang w:val="hr-HR"/>
        </w:rPr>
        <w:t>ce preminule u 2018. godini</w:t>
      </w:r>
      <w:r w:rsidRPr="009A43D8">
        <w:rPr>
          <w:rFonts w:ascii="Arial" w:hAnsi="Arial" w:cs="Arial"/>
          <w:bCs/>
          <w:sz w:val="22"/>
          <w:szCs w:val="22"/>
          <w:lang w:val="hr-HR"/>
        </w:rPr>
        <w:t>. U promatranom razdoblju</w:t>
      </w:r>
      <w:r w:rsidR="00CE1D9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298">
        <w:rPr>
          <w:rFonts w:ascii="Arial" w:hAnsi="Arial" w:cs="Arial"/>
          <w:bCs/>
          <w:sz w:val="22"/>
          <w:szCs w:val="22"/>
          <w:lang w:val="hr-HR"/>
        </w:rPr>
        <w:t>p</w:t>
      </w:r>
      <w:r w:rsidR="00F81298">
        <w:rPr>
          <w:rFonts w:ascii="Arial" w:hAnsi="Arial" w:cs="Arial"/>
          <w:sz w:val="22"/>
          <w:szCs w:val="22"/>
          <w:lang w:val="hr-HR"/>
        </w:rPr>
        <w:t xml:space="preserve">otrebe za rashodima naknada za bolest, invalidnost i smrtni slučaj </w:t>
      </w:r>
      <w:r w:rsidR="004711A3">
        <w:rPr>
          <w:rFonts w:ascii="Arial" w:hAnsi="Arial" w:cs="Arial"/>
          <w:sz w:val="22"/>
          <w:szCs w:val="22"/>
          <w:lang w:val="hr-HR"/>
        </w:rPr>
        <w:t xml:space="preserve">niže su od prethodnog razdoblja. </w:t>
      </w:r>
    </w:p>
    <w:p w:rsidR="00852A6B" w:rsidRDefault="00852A6B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:rsidR="00F85918" w:rsidRPr="00F85918" w:rsidRDefault="00F8591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85918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E21833">
        <w:rPr>
          <w:rFonts w:ascii="Arial" w:hAnsi="Arial" w:cs="Arial"/>
          <w:b/>
          <w:bCs/>
          <w:sz w:val="22"/>
          <w:szCs w:val="22"/>
          <w:lang w:val="hr-HR"/>
        </w:rPr>
        <w:t>694</w:t>
      </w:r>
      <w:r w:rsidRPr="00F85918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291196" w:rsidRPr="004D713F" w:rsidRDefault="00EB5E94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="008855B2" w:rsidRPr="004D713F">
        <w:rPr>
          <w:rFonts w:ascii="Arial" w:hAnsi="Arial" w:cs="Arial"/>
          <w:sz w:val="22"/>
          <w:szCs w:val="22"/>
          <w:lang w:val="hr-HR"/>
        </w:rPr>
        <w:t>ovećanje</w:t>
      </w:r>
      <w:r w:rsidR="005B0D06">
        <w:rPr>
          <w:rFonts w:ascii="Arial" w:hAnsi="Arial" w:cs="Arial"/>
          <w:sz w:val="22"/>
          <w:szCs w:val="22"/>
          <w:lang w:val="hr-HR"/>
        </w:rPr>
        <w:t xml:space="preserve"> rashoda </w:t>
      </w:r>
      <w:r w:rsidR="00B0255F" w:rsidRPr="004D713F">
        <w:rPr>
          <w:rFonts w:ascii="Arial" w:hAnsi="Arial" w:cs="Arial"/>
          <w:sz w:val="22"/>
          <w:szCs w:val="22"/>
          <w:lang w:val="hr-HR"/>
        </w:rPr>
        <w:t xml:space="preserve">u promatranom razdoblju </w:t>
      </w:r>
      <w:r w:rsidR="00D17DC3">
        <w:rPr>
          <w:rFonts w:ascii="Arial" w:hAnsi="Arial" w:cs="Arial"/>
          <w:sz w:val="22"/>
          <w:szCs w:val="22"/>
          <w:lang w:val="hr-HR"/>
        </w:rPr>
        <w:t xml:space="preserve">u odnosu na prethodno </w:t>
      </w:r>
      <w:r w:rsidR="004D713F" w:rsidRPr="004D713F">
        <w:rPr>
          <w:rFonts w:ascii="Arial" w:hAnsi="Arial" w:cs="Arial"/>
          <w:sz w:val="22"/>
          <w:szCs w:val="22"/>
          <w:lang w:val="hr-HR"/>
        </w:rPr>
        <w:t xml:space="preserve">razdoblje rezultat su </w:t>
      </w:r>
      <w:r w:rsidR="00D17DC3">
        <w:rPr>
          <w:rFonts w:ascii="Arial" w:hAnsi="Arial" w:cs="Arial"/>
          <w:sz w:val="22"/>
          <w:szCs w:val="22"/>
          <w:lang w:val="hr-HR"/>
        </w:rPr>
        <w:t xml:space="preserve">angažiranja </w:t>
      </w:r>
      <w:r w:rsidR="004D713F" w:rsidRPr="004D713F">
        <w:rPr>
          <w:rFonts w:ascii="Arial" w:hAnsi="Arial" w:cs="Arial"/>
          <w:sz w:val="22"/>
          <w:szCs w:val="22"/>
          <w:lang w:val="hr-HR"/>
        </w:rPr>
        <w:t>uslug</w:t>
      </w:r>
      <w:r w:rsidR="005B0D06">
        <w:rPr>
          <w:rFonts w:ascii="Arial" w:hAnsi="Arial" w:cs="Arial"/>
          <w:sz w:val="22"/>
          <w:szCs w:val="22"/>
          <w:lang w:val="hr-HR"/>
        </w:rPr>
        <w:t>a</w:t>
      </w:r>
      <w:r w:rsidR="004D713F" w:rsidRPr="004D713F">
        <w:rPr>
          <w:rFonts w:ascii="Arial" w:hAnsi="Arial" w:cs="Arial"/>
          <w:sz w:val="22"/>
          <w:szCs w:val="22"/>
          <w:lang w:val="hr-HR"/>
        </w:rPr>
        <w:t xml:space="preserve"> </w:t>
      </w:r>
      <w:r w:rsidR="00B75BA4">
        <w:rPr>
          <w:rFonts w:ascii="Arial" w:hAnsi="Arial" w:cs="Arial"/>
          <w:sz w:val="22"/>
          <w:szCs w:val="22"/>
          <w:lang w:val="hr-HR"/>
        </w:rPr>
        <w:t>agencije</w:t>
      </w:r>
      <w:r w:rsidR="00E000F5">
        <w:rPr>
          <w:rFonts w:ascii="Arial" w:hAnsi="Arial" w:cs="Arial"/>
          <w:sz w:val="22"/>
          <w:szCs w:val="22"/>
          <w:lang w:val="hr-HR"/>
        </w:rPr>
        <w:t xml:space="preserve"> za potrebe organizacije događaja</w:t>
      </w:r>
      <w:r w:rsidR="00CB0926">
        <w:rPr>
          <w:rFonts w:ascii="Arial" w:hAnsi="Arial" w:cs="Arial"/>
          <w:sz w:val="22"/>
          <w:szCs w:val="22"/>
          <w:lang w:val="hr-HR"/>
        </w:rPr>
        <w:t xml:space="preserve"> </w:t>
      </w:r>
      <w:r w:rsidR="005B0D06">
        <w:rPr>
          <w:rFonts w:ascii="Arial" w:hAnsi="Arial" w:cs="Arial"/>
          <w:sz w:val="22"/>
          <w:szCs w:val="22"/>
          <w:lang w:val="hr-HR"/>
        </w:rPr>
        <w:t xml:space="preserve">prilikom </w:t>
      </w:r>
      <w:r w:rsidR="00CB0926">
        <w:rPr>
          <w:rFonts w:ascii="Arial" w:hAnsi="Arial" w:cs="Arial"/>
          <w:sz w:val="22"/>
          <w:szCs w:val="22"/>
          <w:lang w:val="hr-HR"/>
        </w:rPr>
        <w:t xml:space="preserve">predsjedanja </w:t>
      </w:r>
      <w:r w:rsidR="00CE587B">
        <w:rPr>
          <w:rFonts w:ascii="Arial" w:hAnsi="Arial" w:cs="Arial"/>
          <w:sz w:val="22"/>
          <w:szCs w:val="22"/>
          <w:lang w:val="hr-HR"/>
        </w:rPr>
        <w:t xml:space="preserve">Republike Hrvatske </w:t>
      </w:r>
      <w:r w:rsidR="00CB0926">
        <w:rPr>
          <w:rFonts w:ascii="Arial" w:hAnsi="Arial" w:cs="Arial"/>
          <w:sz w:val="22"/>
          <w:szCs w:val="22"/>
          <w:lang w:val="hr-HR"/>
        </w:rPr>
        <w:t>Vijećem EU</w:t>
      </w:r>
      <w:r w:rsidR="00CE587B">
        <w:rPr>
          <w:rFonts w:ascii="Arial" w:hAnsi="Arial" w:cs="Arial"/>
          <w:sz w:val="22"/>
          <w:szCs w:val="22"/>
          <w:lang w:val="hr-HR"/>
        </w:rPr>
        <w:t>-a</w:t>
      </w:r>
      <w:r w:rsidR="005B0D06">
        <w:rPr>
          <w:rFonts w:ascii="Arial" w:hAnsi="Arial" w:cs="Arial"/>
          <w:sz w:val="22"/>
          <w:szCs w:val="22"/>
          <w:lang w:val="hr-HR"/>
        </w:rPr>
        <w:t>.</w:t>
      </w:r>
      <w:r w:rsidR="00B75BA4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DD4392" w:rsidRDefault="00DD4392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10A4E" w:rsidRDefault="00E10A4E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31CCA" w:rsidRPr="00FA4C54" w:rsidRDefault="00431CCA" w:rsidP="00FA4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u w:val="single"/>
          <w:lang w:val="hr-HR"/>
        </w:rPr>
      </w:pPr>
      <w:r w:rsidRPr="00FA4C54">
        <w:rPr>
          <w:rFonts w:ascii="Arial" w:hAnsi="Arial" w:cs="Arial"/>
          <w:b/>
          <w:u w:val="single"/>
          <w:lang w:val="hr-HR"/>
        </w:rPr>
        <w:t>BILJEŠKE UZ RAS-F</w:t>
      </w:r>
    </w:p>
    <w:p w:rsidR="00431CCA" w:rsidRPr="0086712E" w:rsidRDefault="00431CCA" w:rsidP="00431CCA">
      <w:pPr>
        <w:jc w:val="both"/>
        <w:rPr>
          <w:rFonts w:ascii="Arial" w:hAnsi="Arial" w:cs="Arial"/>
          <w:lang w:val="hr-HR"/>
        </w:rPr>
      </w:pPr>
    </w:p>
    <w:p w:rsidR="00431CCA" w:rsidRPr="0086712E" w:rsidRDefault="00FA4C54" w:rsidP="00431CC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Zavod 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posluje uz </w:t>
      </w:r>
      <w:r>
        <w:rPr>
          <w:rFonts w:ascii="Arial" w:hAnsi="Arial" w:cs="Arial"/>
          <w:sz w:val="22"/>
          <w:szCs w:val="22"/>
          <w:lang w:val="hr-HR"/>
        </w:rPr>
        <w:t xml:space="preserve">samo jednu </w:t>
      </w:r>
      <w:r w:rsidR="00431CCA" w:rsidRPr="0086712E">
        <w:rPr>
          <w:rFonts w:ascii="Arial" w:hAnsi="Arial" w:cs="Arial"/>
          <w:sz w:val="22"/>
          <w:szCs w:val="22"/>
          <w:lang w:val="hr-HR"/>
        </w:rPr>
        <w:t>funkcijsku klasifikaciju</w:t>
      </w:r>
      <w:r>
        <w:rPr>
          <w:rFonts w:ascii="Arial" w:hAnsi="Arial" w:cs="Arial"/>
          <w:sz w:val="22"/>
          <w:szCs w:val="22"/>
          <w:lang w:val="hr-HR"/>
        </w:rPr>
        <w:t xml:space="preserve"> stoga iskazani podaci </w:t>
      </w:r>
      <w:r w:rsidR="00292543">
        <w:rPr>
          <w:rFonts w:ascii="Arial" w:hAnsi="Arial" w:cs="Arial"/>
          <w:sz w:val="22"/>
          <w:szCs w:val="22"/>
          <w:lang w:val="hr-HR"/>
        </w:rPr>
        <w:t>na AOP 001 i AOP 014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u potpunosti </w:t>
      </w:r>
      <w:r w:rsidR="00DD4392">
        <w:rPr>
          <w:rFonts w:ascii="Arial" w:hAnsi="Arial" w:cs="Arial"/>
          <w:sz w:val="22"/>
          <w:szCs w:val="22"/>
          <w:lang w:val="hr-HR"/>
        </w:rPr>
        <w:t xml:space="preserve">su 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identični podacima iz </w:t>
      </w:r>
      <w:r w:rsidR="00431CCA" w:rsidRPr="00FA4C54">
        <w:rPr>
          <w:rFonts w:ascii="Arial" w:hAnsi="Arial" w:cs="Arial"/>
          <w:sz w:val="22"/>
          <w:szCs w:val="22"/>
          <w:lang w:val="hr-HR"/>
        </w:rPr>
        <w:t>AOP 404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 obrasca PR-RAS.</w:t>
      </w:r>
    </w:p>
    <w:p w:rsidR="007A207A" w:rsidRPr="0086712E" w:rsidRDefault="007A207A" w:rsidP="00431CCA">
      <w:pPr>
        <w:jc w:val="both"/>
        <w:rPr>
          <w:rFonts w:ascii="Arial" w:hAnsi="Arial" w:cs="Arial"/>
          <w:color w:val="FF0000"/>
          <w:lang w:val="hr-HR"/>
        </w:rPr>
      </w:pPr>
    </w:p>
    <w:p w:rsidR="00431CCA" w:rsidRPr="00FA4C54" w:rsidRDefault="00431CCA" w:rsidP="00FA4C5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FA4C54">
        <w:rPr>
          <w:rFonts w:ascii="Arial" w:hAnsi="Arial" w:cs="Arial"/>
          <w:b/>
          <w:sz w:val="22"/>
          <w:szCs w:val="22"/>
          <w:u w:val="single"/>
          <w:lang w:val="hr-HR"/>
        </w:rPr>
        <w:t>BILJEŠKE UZ PVRIO</w:t>
      </w:r>
    </w:p>
    <w:p w:rsidR="00431CCA" w:rsidRPr="0086712E" w:rsidRDefault="00431CCA" w:rsidP="00431CCA">
      <w:pPr>
        <w:jc w:val="both"/>
        <w:rPr>
          <w:rFonts w:ascii="Arial" w:hAnsi="Arial" w:cs="Arial"/>
          <w:lang w:val="hr-HR"/>
        </w:rPr>
      </w:pPr>
    </w:p>
    <w:p w:rsidR="00296D45" w:rsidRPr="00E4655B" w:rsidRDefault="00431CCA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Tijekom promatran</w:t>
      </w:r>
      <w:r w:rsidR="00410242">
        <w:rPr>
          <w:rFonts w:ascii="Arial" w:hAnsi="Arial" w:cs="Arial"/>
          <w:sz w:val="22"/>
          <w:szCs w:val="22"/>
          <w:lang w:val="hr-HR"/>
        </w:rPr>
        <w:t>og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410242">
        <w:rPr>
          <w:rFonts w:ascii="Arial" w:hAnsi="Arial" w:cs="Arial"/>
          <w:sz w:val="22"/>
          <w:szCs w:val="22"/>
          <w:lang w:val="hr-HR"/>
        </w:rPr>
        <w:t>razdoblja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nije bilo knjiženja na kontima Promjene vrijednosti i obujma dugotrajne imovine te se ovaj obrazac popunjava nulama.</w:t>
      </w:r>
    </w:p>
    <w:p w:rsidR="00431CCA" w:rsidRDefault="00431CCA" w:rsidP="003F03D6">
      <w:pPr>
        <w:jc w:val="both"/>
        <w:rPr>
          <w:rFonts w:ascii="Arial" w:hAnsi="Arial" w:cs="Arial"/>
          <w:lang w:val="hr-HR"/>
        </w:rPr>
      </w:pPr>
    </w:p>
    <w:p w:rsidR="00E602E7" w:rsidRPr="00220A38" w:rsidRDefault="003314F9" w:rsidP="00FA4C5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220A38">
        <w:rPr>
          <w:rFonts w:ascii="Arial" w:hAnsi="Arial" w:cs="Arial"/>
          <w:b/>
          <w:sz w:val="22"/>
          <w:szCs w:val="22"/>
          <w:u w:val="single"/>
          <w:lang w:val="hr-HR"/>
        </w:rPr>
        <w:t>BILJES</w:t>
      </w:r>
      <w:r w:rsidR="00170E49" w:rsidRPr="00220A38">
        <w:rPr>
          <w:rFonts w:ascii="Arial" w:hAnsi="Arial" w:cs="Arial"/>
          <w:b/>
          <w:sz w:val="22"/>
          <w:szCs w:val="22"/>
          <w:u w:val="single"/>
          <w:lang w:val="hr-HR"/>
        </w:rPr>
        <w:t>KE UZ OBRAZAC OBVEZE</w:t>
      </w:r>
      <w:r w:rsidR="00E602E7" w:rsidRPr="00220A38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:rsidR="00332E53" w:rsidRDefault="00332E53" w:rsidP="00332E53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332E53" w:rsidRPr="0086712E" w:rsidRDefault="00332E53" w:rsidP="00332E53">
      <w:pPr>
        <w:jc w:val="both"/>
        <w:rPr>
          <w:rFonts w:ascii="Arial" w:hAnsi="Arial" w:cs="Arial"/>
          <w:b/>
          <w:lang w:val="hr-HR"/>
        </w:rPr>
      </w:pPr>
      <w:r w:rsidRPr="0086712E">
        <w:rPr>
          <w:rFonts w:ascii="Arial" w:hAnsi="Arial" w:cs="Arial"/>
          <w:b/>
          <w:lang w:val="hr-HR"/>
        </w:rPr>
        <w:t>AOP 001/</w:t>
      </w:r>
      <w:r w:rsidR="00936D59">
        <w:rPr>
          <w:rFonts w:ascii="Arial" w:hAnsi="Arial" w:cs="Arial"/>
          <w:b/>
          <w:lang w:val="hr-HR"/>
        </w:rPr>
        <w:t>090/</w:t>
      </w:r>
      <w:r w:rsidR="00836232">
        <w:rPr>
          <w:rFonts w:ascii="Arial" w:hAnsi="Arial" w:cs="Arial"/>
          <w:b/>
          <w:lang w:val="hr-HR"/>
        </w:rPr>
        <w:t>091/</w:t>
      </w:r>
      <w:r w:rsidRPr="0086712E">
        <w:rPr>
          <w:rFonts w:ascii="Arial" w:hAnsi="Arial" w:cs="Arial"/>
          <w:b/>
          <w:lang w:val="hr-HR"/>
        </w:rPr>
        <w:t>092</w:t>
      </w:r>
    </w:p>
    <w:p w:rsidR="00836232" w:rsidRDefault="00332E53" w:rsidP="00936D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 xml:space="preserve">Stanje obveza na početku </w:t>
      </w:r>
      <w:r w:rsidR="00836232">
        <w:rPr>
          <w:rFonts w:ascii="Arial" w:hAnsi="Arial" w:cs="Arial"/>
          <w:sz w:val="22"/>
          <w:szCs w:val="22"/>
          <w:lang w:val="hr-HR"/>
        </w:rPr>
        <w:t>promatrane godine u najvećoj mjeri obuhvaća plaće za prosinac prethodn</w:t>
      </w:r>
      <w:r w:rsidR="00F11C9F">
        <w:rPr>
          <w:rFonts w:ascii="Arial" w:hAnsi="Arial" w:cs="Arial"/>
          <w:sz w:val="22"/>
          <w:szCs w:val="22"/>
          <w:lang w:val="hr-HR"/>
        </w:rPr>
        <w:t xml:space="preserve">og razdoblja, a </w:t>
      </w:r>
      <w:r w:rsidR="00836232">
        <w:rPr>
          <w:rFonts w:ascii="Arial" w:hAnsi="Arial" w:cs="Arial"/>
          <w:sz w:val="22"/>
          <w:szCs w:val="22"/>
          <w:lang w:val="hr-HR"/>
        </w:rPr>
        <w:t xml:space="preserve">isplaćene početkom </w:t>
      </w:r>
      <w:r w:rsidR="00F11C9F">
        <w:rPr>
          <w:rFonts w:ascii="Arial" w:hAnsi="Arial" w:cs="Arial"/>
          <w:sz w:val="22"/>
          <w:szCs w:val="22"/>
          <w:lang w:val="hr-HR"/>
        </w:rPr>
        <w:t>promatranog razdoblja</w:t>
      </w:r>
      <w:r w:rsidR="00836232">
        <w:rPr>
          <w:rFonts w:ascii="Arial" w:hAnsi="Arial" w:cs="Arial"/>
          <w:sz w:val="22"/>
          <w:szCs w:val="22"/>
          <w:lang w:val="hr-HR"/>
        </w:rPr>
        <w:t xml:space="preserve"> (001).</w:t>
      </w:r>
    </w:p>
    <w:p w:rsidR="00936D59" w:rsidRPr="00DA1CF0" w:rsidRDefault="00836232" w:rsidP="00936D5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3D56B1">
        <w:rPr>
          <w:rFonts w:ascii="Arial" w:hAnsi="Arial" w:cs="Arial"/>
          <w:sz w:val="22"/>
          <w:szCs w:val="22"/>
          <w:lang w:val="hr-HR"/>
        </w:rPr>
        <w:t xml:space="preserve">tanje </w:t>
      </w:r>
      <w:r w:rsidR="00933442">
        <w:rPr>
          <w:rFonts w:ascii="Arial" w:hAnsi="Arial" w:cs="Arial"/>
          <w:sz w:val="22"/>
          <w:szCs w:val="22"/>
          <w:lang w:val="hr-HR"/>
        </w:rPr>
        <w:t>nedospjelih obaveza na kraju izvještajnog razdoblja</w:t>
      </w:r>
      <w:r w:rsidR="003D56B1">
        <w:rPr>
          <w:rFonts w:ascii="Arial" w:hAnsi="Arial" w:cs="Arial"/>
          <w:sz w:val="22"/>
          <w:szCs w:val="22"/>
          <w:lang w:val="hr-HR"/>
        </w:rPr>
        <w:t xml:space="preserve"> (090)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DA1CF0">
        <w:rPr>
          <w:rFonts w:ascii="Arial" w:hAnsi="Arial" w:cs="Arial"/>
          <w:sz w:val="22"/>
          <w:szCs w:val="22"/>
          <w:lang w:val="hr-HR"/>
        </w:rPr>
        <w:t xml:space="preserve">najvećim dijelom </w:t>
      </w:r>
      <w:r w:rsidR="00933442">
        <w:rPr>
          <w:rFonts w:ascii="Arial" w:hAnsi="Arial" w:cs="Arial"/>
          <w:sz w:val="22"/>
          <w:szCs w:val="22"/>
          <w:lang w:val="hr-HR"/>
        </w:rPr>
        <w:t>predstavlja</w:t>
      </w:r>
      <w:r w:rsidR="00FB7C62">
        <w:rPr>
          <w:rFonts w:ascii="Arial" w:hAnsi="Arial" w:cs="Arial"/>
          <w:sz w:val="22"/>
          <w:szCs w:val="22"/>
          <w:lang w:val="hr-HR"/>
        </w:rPr>
        <w:t>ju obveze za rashode poslovanja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 xml:space="preserve">(092) koje se u najvećem dijelu odnose na </w:t>
      </w:r>
      <w:r w:rsidR="00332E53" w:rsidRPr="0086712E">
        <w:rPr>
          <w:rFonts w:ascii="Arial" w:hAnsi="Arial" w:cs="Arial"/>
          <w:sz w:val="22"/>
          <w:szCs w:val="22"/>
          <w:lang w:val="hr-HR"/>
        </w:rPr>
        <w:t>iznos plać</w:t>
      </w:r>
      <w:r>
        <w:rPr>
          <w:rFonts w:ascii="Arial" w:hAnsi="Arial" w:cs="Arial"/>
          <w:sz w:val="22"/>
          <w:szCs w:val="22"/>
          <w:lang w:val="hr-HR"/>
        </w:rPr>
        <w:t xml:space="preserve">a za prosinac </w:t>
      </w:r>
      <w:r w:rsidR="00F11C9F">
        <w:rPr>
          <w:rFonts w:ascii="Arial" w:hAnsi="Arial" w:cs="Arial"/>
          <w:sz w:val="22"/>
          <w:szCs w:val="22"/>
          <w:lang w:val="hr-HR"/>
        </w:rPr>
        <w:t>promatranog razdoblja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 a koji se isplaćuje početkom siječnja </w:t>
      </w:r>
      <w:r>
        <w:rPr>
          <w:rFonts w:ascii="Arial" w:hAnsi="Arial" w:cs="Arial"/>
          <w:sz w:val="22"/>
          <w:szCs w:val="22"/>
          <w:lang w:val="hr-HR"/>
        </w:rPr>
        <w:t>sljedeće</w:t>
      </w:r>
      <w:r w:rsidR="003D56B1">
        <w:rPr>
          <w:rFonts w:ascii="Arial" w:hAnsi="Arial" w:cs="Arial"/>
          <w:sz w:val="22"/>
          <w:szCs w:val="22"/>
          <w:lang w:val="hr-HR"/>
        </w:rPr>
        <w:t>g razdoblja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>te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manjim dijelom </w:t>
      </w:r>
      <w:r w:rsidR="00FB7C62">
        <w:rPr>
          <w:rFonts w:ascii="Arial" w:hAnsi="Arial" w:cs="Arial"/>
          <w:sz w:val="22"/>
          <w:szCs w:val="22"/>
          <w:lang w:val="hr-HR"/>
        </w:rPr>
        <w:t xml:space="preserve">na 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nedospjele obveze za podmirenja faktura iz prošle godine čije </w:t>
      </w:r>
      <w:r w:rsidR="007673E8">
        <w:rPr>
          <w:rFonts w:ascii="Arial" w:hAnsi="Arial" w:cs="Arial"/>
          <w:sz w:val="22"/>
          <w:szCs w:val="22"/>
          <w:lang w:val="hr-HR"/>
        </w:rPr>
        <w:t xml:space="preserve">je 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dospijeće naplate </w:t>
      </w:r>
      <w:r w:rsidR="007673E8">
        <w:rPr>
          <w:rFonts w:ascii="Arial" w:hAnsi="Arial" w:cs="Arial"/>
          <w:sz w:val="22"/>
          <w:szCs w:val="22"/>
          <w:lang w:val="hr-HR"/>
        </w:rPr>
        <w:t>u sljedećoj</w:t>
      </w:r>
      <w:r w:rsidR="00DA1CF0">
        <w:rPr>
          <w:rFonts w:ascii="Arial" w:hAnsi="Arial" w:cs="Arial"/>
          <w:sz w:val="22"/>
          <w:szCs w:val="22"/>
          <w:lang w:val="hr-HR"/>
        </w:rPr>
        <w:t xml:space="preserve"> proračunsk</w:t>
      </w:r>
      <w:r w:rsidR="007673E8">
        <w:rPr>
          <w:rFonts w:ascii="Arial" w:hAnsi="Arial" w:cs="Arial"/>
          <w:sz w:val="22"/>
          <w:szCs w:val="22"/>
          <w:lang w:val="hr-HR"/>
        </w:rPr>
        <w:t>oj</w:t>
      </w:r>
      <w:r w:rsidR="00DA1CF0">
        <w:rPr>
          <w:rFonts w:ascii="Arial" w:hAnsi="Arial" w:cs="Arial"/>
          <w:sz w:val="22"/>
          <w:szCs w:val="22"/>
          <w:lang w:val="hr-HR"/>
        </w:rPr>
        <w:t xml:space="preserve"> godinu</w:t>
      </w:r>
      <w:r w:rsidR="00FB7C62">
        <w:rPr>
          <w:rFonts w:ascii="Arial" w:hAnsi="Arial" w:cs="Arial"/>
          <w:sz w:val="22"/>
          <w:szCs w:val="22"/>
          <w:lang w:val="hr-HR"/>
        </w:rPr>
        <w:t>,</w:t>
      </w:r>
      <w:r w:rsidR="00DA1CF0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 xml:space="preserve">kao i </w:t>
      </w:r>
      <w:r w:rsidR="00936D59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 xml:space="preserve">(091) </w:t>
      </w:r>
      <w:r w:rsidR="00FB7C62" w:rsidRPr="006C263A">
        <w:rPr>
          <w:rFonts w:ascii="Arial" w:hAnsi="Arial" w:cs="Arial"/>
          <w:sz w:val="22"/>
          <w:szCs w:val="22"/>
          <w:lang w:val="hr-HR"/>
        </w:rPr>
        <w:t>međusobn</w:t>
      </w:r>
      <w:r w:rsidR="00FB7C62">
        <w:rPr>
          <w:rFonts w:ascii="Arial" w:hAnsi="Arial" w:cs="Arial"/>
          <w:sz w:val="22"/>
          <w:szCs w:val="22"/>
          <w:lang w:val="hr-HR"/>
        </w:rPr>
        <w:t>e</w:t>
      </w:r>
      <w:r w:rsidR="00FB7C62" w:rsidRPr="006C263A">
        <w:rPr>
          <w:rFonts w:ascii="Arial" w:hAnsi="Arial" w:cs="Arial"/>
          <w:sz w:val="22"/>
          <w:szCs w:val="22"/>
          <w:lang w:val="hr-HR"/>
        </w:rPr>
        <w:t xml:space="preserve"> obvez</w:t>
      </w:r>
      <w:r w:rsidR="00FB7C62">
        <w:rPr>
          <w:rFonts w:ascii="Arial" w:hAnsi="Arial" w:cs="Arial"/>
          <w:sz w:val="22"/>
          <w:szCs w:val="22"/>
          <w:lang w:val="hr-HR"/>
        </w:rPr>
        <w:t>e</w:t>
      </w:r>
      <w:r w:rsidR="00FB7C62" w:rsidRPr="006C263A">
        <w:rPr>
          <w:rFonts w:ascii="Arial" w:hAnsi="Arial" w:cs="Arial"/>
          <w:sz w:val="22"/>
          <w:szCs w:val="22"/>
          <w:lang w:val="hr-HR"/>
        </w:rPr>
        <w:t xml:space="preserve"> </w:t>
      </w:r>
      <w:r w:rsidR="00936D59" w:rsidRPr="006C263A">
        <w:rPr>
          <w:rFonts w:ascii="Arial" w:hAnsi="Arial" w:cs="Arial"/>
          <w:sz w:val="22"/>
          <w:szCs w:val="22"/>
          <w:lang w:val="hr-HR"/>
        </w:rPr>
        <w:t>proračunskih korisnika</w:t>
      </w:r>
      <w:r w:rsidR="00DA1CF0">
        <w:rPr>
          <w:rFonts w:ascii="Arial" w:hAnsi="Arial" w:cs="Arial"/>
          <w:sz w:val="22"/>
          <w:szCs w:val="22"/>
          <w:lang w:val="hr-HR"/>
        </w:rPr>
        <w:t>.</w:t>
      </w:r>
    </w:p>
    <w:p w:rsidR="007C6F2A" w:rsidRDefault="007C6F2A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C6F2A" w:rsidRPr="007C6F2A" w:rsidRDefault="00AF3AF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003/020</w:t>
      </w:r>
    </w:p>
    <w:p w:rsidR="003B2D2C" w:rsidRDefault="007C6F2A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54247">
        <w:rPr>
          <w:rFonts w:ascii="Arial" w:hAnsi="Arial" w:cs="Arial"/>
          <w:sz w:val="22"/>
          <w:szCs w:val="22"/>
          <w:lang w:val="hr-HR"/>
        </w:rPr>
        <w:t>M</w:t>
      </w:r>
      <w:r w:rsidR="00365775" w:rsidRPr="00B54247">
        <w:rPr>
          <w:rFonts w:ascii="Arial" w:hAnsi="Arial" w:cs="Arial"/>
          <w:sz w:val="22"/>
          <w:szCs w:val="22"/>
          <w:lang w:val="hr-HR"/>
        </w:rPr>
        <w:t>eđusobne obveze proračunskih korisnika</w:t>
      </w:r>
      <w:r w:rsidR="00365775">
        <w:rPr>
          <w:rFonts w:ascii="Arial" w:hAnsi="Arial" w:cs="Arial"/>
          <w:sz w:val="22"/>
          <w:szCs w:val="22"/>
          <w:lang w:val="hr-HR"/>
        </w:rPr>
        <w:t xml:space="preserve"> ne vode </w:t>
      </w:r>
      <w:r>
        <w:rPr>
          <w:rFonts w:ascii="Arial" w:hAnsi="Arial" w:cs="Arial"/>
          <w:sz w:val="22"/>
          <w:szCs w:val="22"/>
          <w:lang w:val="hr-HR"/>
        </w:rPr>
        <w:t xml:space="preserve">se </w:t>
      </w:r>
      <w:r w:rsidR="00365775">
        <w:rPr>
          <w:rFonts w:ascii="Arial" w:hAnsi="Arial" w:cs="Arial"/>
          <w:sz w:val="22"/>
          <w:szCs w:val="22"/>
          <w:lang w:val="hr-HR"/>
        </w:rPr>
        <w:t xml:space="preserve">prema skupinama ekonomske klasifikacije nego se moraju izuzeti i prikazati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="005D097E">
        <w:rPr>
          <w:rFonts w:ascii="Arial" w:hAnsi="Arial" w:cs="Arial"/>
          <w:sz w:val="22"/>
          <w:szCs w:val="22"/>
          <w:lang w:val="hr-HR"/>
        </w:rPr>
        <w:t>zasebnim</w:t>
      </w:r>
      <w:r>
        <w:rPr>
          <w:rFonts w:ascii="Arial" w:hAnsi="Arial" w:cs="Arial"/>
          <w:sz w:val="22"/>
          <w:szCs w:val="22"/>
          <w:lang w:val="hr-HR"/>
        </w:rPr>
        <w:t xml:space="preserve"> AOP-ima</w:t>
      </w:r>
      <w:r w:rsidR="00365775">
        <w:rPr>
          <w:rFonts w:ascii="Arial" w:hAnsi="Arial" w:cs="Arial"/>
          <w:sz w:val="22"/>
          <w:szCs w:val="22"/>
          <w:lang w:val="hr-HR"/>
        </w:rPr>
        <w:t>.</w:t>
      </w:r>
      <w:r w:rsidR="00B756B1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65775" w:rsidRPr="00A334AE" w:rsidRDefault="003B2D2C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međusobne obveze </w:t>
      </w:r>
      <w:r w:rsidR="005D097E">
        <w:rPr>
          <w:rFonts w:ascii="Arial" w:hAnsi="Arial" w:cs="Arial"/>
          <w:sz w:val="22"/>
          <w:szCs w:val="22"/>
          <w:lang w:val="hr-HR"/>
        </w:rPr>
        <w:t xml:space="preserve">Zavoda </w:t>
      </w:r>
      <w:r>
        <w:rPr>
          <w:rFonts w:ascii="Arial" w:hAnsi="Arial" w:cs="Arial"/>
          <w:sz w:val="22"/>
          <w:szCs w:val="22"/>
          <w:lang w:val="hr-HR"/>
        </w:rPr>
        <w:t xml:space="preserve">ubrajaju </w:t>
      </w:r>
      <w:r w:rsidR="005D097E">
        <w:rPr>
          <w:rFonts w:ascii="Arial" w:hAnsi="Arial" w:cs="Arial"/>
          <w:sz w:val="22"/>
          <w:szCs w:val="22"/>
          <w:lang w:val="hr-HR"/>
        </w:rPr>
        <w:t xml:space="preserve">se </w:t>
      </w:r>
      <w:r w:rsidR="00F4691B">
        <w:rPr>
          <w:rFonts w:ascii="Arial" w:hAnsi="Arial" w:cs="Arial"/>
          <w:sz w:val="22"/>
          <w:szCs w:val="22"/>
          <w:lang w:val="hr-HR"/>
        </w:rPr>
        <w:t>rashod</w:t>
      </w:r>
      <w:r w:rsidR="00E11697">
        <w:rPr>
          <w:rFonts w:ascii="Arial" w:hAnsi="Arial" w:cs="Arial"/>
          <w:sz w:val="22"/>
          <w:szCs w:val="22"/>
          <w:lang w:val="hr-HR"/>
        </w:rPr>
        <w:t xml:space="preserve">i za fiksnu telefoniju (fakturirani </w:t>
      </w:r>
      <w:r w:rsidR="00F4691B">
        <w:rPr>
          <w:rFonts w:ascii="Arial" w:hAnsi="Arial" w:cs="Arial"/>
          <w:sz w:val="22"/>
          <w:szCs w:val="22"/>
          <w:lang w:val="hr-HR"/>
        </w:rPr>
        <w:t>od st</w:t>
      </w:r>
      <w:r w:rsidR="00E11697">
        <w:rPr>
          <w:rFonts w:ascii="Arial" w:hAnsi="Arial" w:cs="Arial"/>
          <w:sz w:val="22"/>
          <w:szCs w:val="22"/>
          <w:lang w:val="hr-HR"/>
        </w:rPr>
        <w:t>rane Ministarstva poljoprivrede</w:t>
      </w:r>
      <w:r w:rsidR="00FB7C62">
        <w:rPr>
          <w:rFonts w:ascii="Arial" w:hAnsi="Arial" w:cs="Arial"/>
          <w:sz w:val="22"/>
          <w:szCs w:val="22"/>
          <w:lang w:val="hr-HR"/>
        </w:rPr>
        <w:t xml:space="preserve"> kao upravitelja zajedničkog poslovnog objekta</w:t>
      </w:r>
      <w:r w:rsidR="00E11697">
        <w:rPr>
          <w:rFonts w:ascii="Arial" w:hAnsi="Arial" w:cs="Arial"/>
          <w:sz w:val="22"/>
          <w:szCs w:val="22"/>
          <w:lang w:val="hr-HR"/>
        </w:rPr>
        <w:t>)</w:t>
      </w:r>
      <w:r w:rsidR="00F4691B">
        <w:rPr>
          <w:rFonts w:ascii="Arial" w:hAnsi="Arial" w:cs="Arial"/>
          <w:sz w:val="22"/>
          <w:szCs w:val="22"/>
          <w:lang w:val="hr-HR"/>
        </w:rPr>
        <w:t xml:space="preserve"> </w:t>
      </w:r>
      <w:r w:rsidR="00B756B1">
        <w:rPr>
          <w:rFonts w:ascii="Arial" w:hAnsi="Arial" w:cs="Arial"/>
          <w:sz w:val="22"/>
          <w:szCs w:val="22"/>
          <w:lang w:val="hr-HR"/>
        </w:rPr>
        <w:t>i sve obveze koje s</w:t>
      </w:r>
      <w:r w:rsidR="003753BE">
        <w:rPr>
          <w:rFonts w:ascii="Arial" w:hAnsi="Arial" w:cs="Arial"/>
          <w:sz w:val="22"/>
          <w:szCs w:val="22"/>
          <w:lang w:val="hr-HR"/>
        </w:rPr>
        <w:t xml:space="preserve">e evidentiraju na kontima 23956 </w:t>
      </w:r>
      <w:r w:rsidR="00B756B1">
        <w:rPr>
          <w:rFonts w:ascii="Arial" w:hAnsi="Arial" w:cs="Arial"/>
          <w:sz w:val="22"/>
          <w:szCs w:val="22"/>
          <w:lang w:val="hr-HR"/>
        </w:rPr>
        <w:t xml:space="preserve">Obveze za naplaćene prihode proračunskih korisnika, 23957 Obveze za EU predujmove i 23958 Obveze proračunskih </w:t>
      </w:r>
      <w:r w:rsidR="00A376A3">
        <w:rPr>
          <w:rFonts w:ascii="Arial" w:hAnsi="Arial" w:cs="Arial"/>
          <w:sz w:val="22"/>
          <w:szCs w:val="22"/>
          <w:lang w:val="hr-HR"/>
        </w:rPr>
        <w:t>korisnika za povrat u proračun (</w:t>
      </w:r>
      <w:r w:rsidR="00B756B1">
        <w:rPr>
          <w:rFonts w:ascii="Arial" w:hAnsi="Arial" w:cs="Arial"/>
          <w:sz w:val="22"/>
          <w:szCs w:val="22"/>
          <w:lang w:val="hr-HR"/>
        </w:rPr>
        <w:t>predstavljaju tehničko rješenje evidentiranja određenih potraživanja i obveza koje proi</w:t>
      </w:r>
      <w:r w:rsidR="00A376A3">
        <w:rPr>
          <w:rFonts w:ascii="Arial" w:hAnsi="Arial" w:cs="Arial"/>
          <w:sz w:val="22"/>
          <w:szCs w:val="22"/>
          <w:lang w:val="hr-HR"/>
        </w:rPr>
        <w:t xml:space="preserve">zlaze iz međusobnih odnosa </w:t>
      </w:r>
      <w:r w:rsidR="00CD450C">
        <w:rPr>
          <w:rFonts w:ascii="Arial" w:hAnsi="Arial" w:cs="Arial"/>
          <w:sz w:val="22"/>
          <w:szCs w:val="22"/>
          <w:lang w:val="hr-HR"/>
        </w:rPr>
        <w:t>Zavoda</w:t>
      </w:r>
      <w:r w:rsidR="00B756B1">
        <w:rPr>
          <w:rFonts w:ascii="Arial" w:hAnsi="Arial" w:cs="Arial"/>
          <w:sz w:val="22"/>
          <w:szCs w:val="22"/>
          <w:lang w:val="hr-HR"/>
        </w:rPr>
        <w:t xml:space="preserve"> i </w:t>
      </w:r>
      <w:r w:rsidR="00CD450C">
        <w:rPr>
          <w:rFonts w:ascii="Arial" w:hAnsi="Arial" w:cs="Arial"/>
          <w:sz w:val="22"/>
          <w:szCs w:val="22"/>
          <w:lang w:val="hr-HR"/>
        </w:rPr>
        <w:t>Ministarstva financija).</w:t>
      </w:r>
    </w:p>
    <w:p w:rsidR="005D097E" w:rsidRDefault="005D097E" w:rsidP="00D64B6F">
      <w:pPr>
        <w:rPr>
          <w:rFonts w:ascii="Arial" w:hAnsi="Arial" w:cs="Arial"/>
          <w:lang w:val="hr-HR"/>
        </w:rPr>
      </w:pPr>
    </w:p>
    <w:p w:rsidR="00BE4FEB" w:rsidRDefault="00BE4FEB" w:rsidP="00D64B6F">
      <w:pPr>
        <w:rPr>
          <w:rFonts w:ascii="Arial" w:hAnsi="Arial" w:cs="Arial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Izvještaj sastavi</w:t>
      </w:r>
      <w:r w:rsidR="00812F14">
        <w:rPr>
          <w:rFonts w:ascii="Arial" w:hAnsi="Arial" w:cs="Arial"/>
          <w:sz w:val="22"/>
          <w:szCs w:val="22"/>
          <w:lang w:val="hr-HR"/>
        </w:rPr>
        <w:t>la/osoba za kontakt</w:t>
      </w:r>
      <w:r>
        <w:rPr>
          <w:rFonts w:ascii="Arial" w:hAnsi="Arial" w:cs="Arial"/>
          <w:sz w:val="22"/>
          <w:szCs w:val="22"/>
          <w:lang w:val="hr-HR"/>
        </w:rPr>
        <w:t>: v.d. Voditelj službe za financije, računovodstvo i nabavu</w:t>
      </w: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600F5C">
        <w:rPr>
          <w:rFonts w:ascii="Arial" w:hAnsi="Arial" w:cs="Arial"/>
          <w:sz w:val="22"/>
          <w:szCs w:val="22"/>
          <w:lang w:val="hr-HR"/>
        </w:rPr>
        <w:tab/>
      </w:r>
      <w:r w:rsidR="00600F5C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 xml:space="preserve"> mag.</w:t>
      </w:r>
      <w:r w:rsidR="00D23A1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oec. Maja Dukarić</w:t>
      </w: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Telefon: 01/6106-584</w:t>
      </w: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e-mail adresa: </w:t>
      </w:r>
      <w:hyperlink r:id="rId9" w:history="1">
        <w:r w:rsidRPr="009F6EA0">
          <w:rPr>
            <w:rStyle w:val="Hyperlink"/>
            <w:rFonts w:ascii="Arial" w:hAnsi="Arial" w:cs="Arial"/>
            <w:sz w:val="22"/>
            <w:szCs w:val="22"/>
            <w:lang w:val="hr-HR"/>
          </w:rPr>
          <w:t>mdukaric@dziv.hr</w:t>
        </w:r>
      </w:hyperlink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Odgovorna osoba: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Glavna ravnateljica:</w:t>
      </w: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mr.</w:t>
      </w:r>
      <w:r w:rsidR="00D23A1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sc. Ljiljana Kuterovac</w:t>
      </w: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:rsidR="00816443" w:rsidRDefault="00812F14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</w:t>
      </w:r>
      <w:r w:rsidR="00BE4FEB">
        <w:rPr>
          <w:rFonts w:ascii="Arial" w:hAnsi="Arial" w:cs="Arial"/>
          <w:sz w:val="22"/>
          <w:szCs w:val="22"/>
          <w:lang w:val="hr-HR"/>
        </w:rPr>
        <w:t>M.P.</w:t>
      </w:r>
      <w:r w:rsidR="00D64B6F" w:rsidRPr="00A334AE">
        <w:rPr>
          <w:rFonts w:ascii="Arial" w:hAnsi="Arial" w:cs="Arial"/>
          <w:sz w:val="22"/>
          <w:szCs w:val="22"/>
          <w:lang w:val="hr-HR"/>
        </w:rPr>
        <w:t xml:space="preserve">    </w:t>
      </w:r>
    </w:p>
    <w:p w:rsidR="00763523" w:rsidRDefault="00763523" w:rsidP="002721FA">
      <w:pPr>
        <w:rPr>
          <w:rFonts w:ascii="Arial" w:hAnsi="Arial" w:cs="Arial"/>
          <w:sz w:val="22"/>
          <w:szCs w:val="22"/>
          <w:lang w:val="hr-HR"/>
        </w:rPr>
        <w:sectPr w:rsidR="00763523" w:rsidSect="00763523">
          <w:pgSz w:w="11906" w:h="16838"/>
          <w:pgMar w:top="1418" w:right="1418" w:bottom="1418" w:left="1440" w:header="709" w:footer="709" w:gutter="0"/>
          <w:cols w:space="708"/>
          <w:docGrid w:linePitch="360"/>
        </w:sectPr>
      </w:pPr>
    </w:p>
    <w:p w:rsidR="002721FA" w:rsidRDefault="002721FA" w:rsidP="002721FA">
      <w:pPr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816443">
      <w:pPr>
        <w:pStyle w:val="BodyText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t>Prilog 1. Bilješkama uz bilancu:   Analitička evidencija zadužnica i bjanko zadužnica</w:t>
      </w:r>
    </w:p>
    <w:p w:rsidR="00B17CD7" w:rsidRDefault="00B17CD7" w:rsidP="00816443">
      <w:pPr>
        <w:pStyle w:val="BodyText"/>
        <w:rPr>
          <w:rFonts w:ascii="Arial" w:hAnsi="Arial" w:cs="Arial"/>
          <w:sz w:val="22"/>
          <w:szCs w:val="22"/>
        </w:rPr>
      </w:pPr>
    </w:p>
    <w:p w:rsidR="00B17CD7" w:rsidRPr="0086712E" w:rsidRDefault="00B17CD7" w:rsidP="00816443">
      <w:pPr>
        <w:pStyle w:val="BodyText"/>
        <w:rPr>
          <w:rFonts w:ascii="Arial" w:hAnsi="Arial" w:cs="Arial"/>
          <w:sz w:val="22"/>
          <w:szCs w:val="22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tbl>
      <w:tblPr>
        <w:tblW w:w="11720" w:type="dxa"/>
        <w:tblInd w:w="93" w:type="dxa"/>
        <w:tblLook w:val="04A0" w:firstRow="1" w:lastRow="0" w:firstColumn="1" w:lastColumn="0" w:noHBand="0" w:noVBand="1"/>
      </w:tblPr>
      <w:tblGrid>
        <w:gridCol w:w="960"/>
        <w:gridCol w:w="1720"/>
        <w:gridCol w:w="1740"/>
        <w:gridCol w:w="1300"/>
        <w:gridCol w:w="1280"/>
        <w:gridCol w:w="1400"/>
        <w:gridCol w:w="2000"/>
        <w:gridCol w:w="1320"/>
      </w:tblGrid>
      <w:tr w:rsidR="00B17CD7" w:rsidTr="00B17CD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DUŽNIK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Vrsta jamstva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izdavanja zadužnice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IZNOS / kn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Ugovor - KLASA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ugovora</w:t>
            </w:r>
          </w:p>
        </w:tc>
      </w:tr>
      <w:tr w:rsidR="00B17CD7" w:rsidTr="00B17CD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KING ICT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12.07.2018.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19.815,42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01.08.2022.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406-09/16-010/021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19.06.2018.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Hrvatski telekom d.d.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03.12.2018.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15.07.2021.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406-09/17-010/020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26.11.2018.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Hrvatski telekom d.d.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03.12.2018.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15.07.2021.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406-09/17-010/020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26.11.2018.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 KUĆA Baotić d.o.o.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27.03.2019.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15.690,35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26.03.2024.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406-09/18-010/005 (narudž.26/19)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14.02.2019.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SPAN d.d.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406-09/19-010/030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16.12.2019.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Makromikro grupa d.o.o.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28.02.2022.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406-06/2018-010/006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20.01.2020.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Hrvatska pošta d.d.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32.197,94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31.03.2022.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406-09/20-010/001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24.02.2020.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Makromikro grupa d.o.o.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12.06.2022.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406-09/19-010/010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12.05.2020.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 group d.o.o.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5.677,63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28.12.2020.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406-09/20-010/017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28.10.2020.</w:t>
            </w:r>
          </w:p>
        </w:tc>
      </w:tr>
      <w:tr w:rsidR="00B17CD7" w:rsidTr="00B17CD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Comping d.o.o.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Bjanko zadužnica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4.917,00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13.2.2021.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Narudžbenica 142/2020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08.10.2020.</w:t>
            </w:r>
          </w:p>
        </w:tc>
      </w:tr>
      <w:tr w:rsidR="00B17CD7" w:rsidTr="00B17CD7">
        <w:trPr>
          <w:trHeight w:val="600"/>
        </w:trPr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17CD7" w:rsidRDefault="00B17C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104.333,34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E6FD3" w:rsidRDefault="00BE6F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E6FD3" w:rsidRDefault="00BE6FD3" w:rsidP="00BE6F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D7" w:rsidRDefault="00B17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  <w:sectPr w:rsidR="00816443" w:rsidSect="00763523">
          <w:pgSz w:w="16838" w:h="11906" w:orient="landscape"/>
          <w:pgMar w:top="1440" w:right="1418" w:bottom="1418" w:left="1418" w:header="709" w:footer="709" w:gutter="0"/>
          <w:cols w:space="708"/>
          <w:docGrid w:linePitch="360"/>
        </w:sectPr>
      </w:pPr>
    </w:p>
    <w:p w:rsidR="00D5025D" w:rsidRPr="0086712E" w:rsidRDefault="00D5025D" w:rsidP="00D5025D">
      <w:pPr>
        <w:pStyle w:val="BodyText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lastRenderedPageBreak/>
        <w:t>Prilog  2</w:t>
      </w:r>
      <w:r w:rsidR="00B34C2A">
        <w:rPr>
          <w:rFonts w:ascii="Arial" w:hAnsi="Arial" w:cs="Arial"/>
          <w:sz w:val="22"/>
          <w:szCs w:val="22"/>
        </w:rPr>
        <w:t>.</w:t>
      </w:r>
      <w:r w:rsidRPr="0086712E">
        <w:rPr>
          <w:rFonts w:ascii="Arial" w:hAnsi="Arial" w:cs="Arial"/>
          <w:sz w:val="22"/>
          <w:szCs w:val="22"/>
        </w:rPr>
        <w:t xml:space="preserve">    Bilješkama uz bilancu:   Popis sudskih sporova u tijeku</w:t>
      </w: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tbl>
      <w:tblPr>
        <w:tblW w:w="12006" w:type="dxa"/>
        <w:tblInd w:w="103" w:type="dxa"/>
        <w:tblLook w:val="04A0" w:firstRow="1" w:lastRow="0" w:firstColumn="1" w:lastColumn="0" w:noHBand="0" w:noVBand="1"/>
      </w:tblPr>
      <w:tblGrid>
        <w:gridCol w:w="646"/>
        <w:gridCol w:w="2620"/>
        <w:gridCol w:w="4094"/>
        <w:gridCol w:w="1303"/>
        <w:gridCol w:w="1103"/>
        <w:gridCol w:w="1120"/>
        <w:gridCol w:w="1120"/>
      </w:tblGrid>
      <w:tr w:rsidR="00B34C2A" w:rsidTr="00B34C2A">
        <w:trPr>
          <w:trHeight w:val="5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Red. broj.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Tužitelj 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Sažeti opis prirode spora 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B34C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Procjena financij</w:t>
            </w:r>
            <w:r w:rsidR="006D37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skog učinka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Procijenjeno vrijeme odljeva sredstava</w:t>
            </w:r>
          </w:p>
        </w:tc>
      </w:tr>
      <w:tr w:rsidR="00B34C2A" w:rsidTr="00B34C2A">
        <w:trPr>
          <w:trHeight w:val="7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C5" w:rsidRDefault="006D37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C5" w:rsidRDefault="006D37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C5" w:rsidRDefault="006D37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7C5" w:rsidRDefault="006D37C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2023.</w:t>
            </w:r>
          </w:p>
        </w:tc>
      </w:tr>
      <w:tr w:rsidR="006D37C5" w:rsidTr="00B34C2A">
        <w:trPr>
          <w:trHeight w:val="118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Dvoje bivših zaposlenika DZIV-a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49705A" w:rsidP="009632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6D37C5" w:rsidRPr="00A3364B">
              <w:rPr>
                <w:rFonts w:ascii="Calibri" w:hAnsi="Calibri"/>
                <w:sz w:val="22"/>
                <w:szCs w:val="22"/>
              </w:rPr>
              <w:t>užb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="006D37C5" w:rsidRPr="00A3364B">
              <w:rPr>
                <w:rFonts w:ascii="Calibri" w:hAnsi="Calibri"/>
                <w:sz w:val="22"/>
                <w:szCs w:val="22"/>
              </w:rPr>
              <w:t xml:space="preserve"> radi zaštite diskriminacije i naknade štete</w:t>
            </w:r>
            <w:r w:rsidR="006D37C5">
              <w:rPr>
                <w:rFonts w:ascii="Calibri" w:hAnsi="Calibri"/>
                <w:sz w:val="22"/>
                <w:szCs w:val="22"/>
              </w:rPr>
              <w:t xml:space="preserve"> te </w:t>
            </w:r>
            <w:r>
              <w:rPr>
                <w:rFonts w:ascii="Calibri" w:hAnsi="Calibri"/>
                <w:sz w:val="22"/>
                <w:szCs w:val="22"/>
              </w:rPr>
              <w:t xml:space="preserve">tužba za </w:t>
            </w:r>
            <w:r w:rsidR="006D37C5">
              <w:rPr>
                <w:rFonts w:ascii="Calibri" w:hAnsi="Calibri"/>
                <w:sz w:val="22"/>
                <w:szCs w:val="22"/>
              </w:rPr>
              <w:t>naknad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="006D37C5">
              <w:rPr>
                <w:rFonts w:ascii="Calibri" w:hAnsi="Calibri"/>
                <w:sz w:val="22"/>
                <w:szCs w:val="22"/>
              </w:rPr>
              <w:t xml:space="preserve"> neimovinske štete zbog povrede osobnosti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39.000</w:t>
            </w:r>
          </w:p>
        </w:tc>
      </w:tr>
      <w:tr w:rsidR="006D37C5" w:rsidTr="00B34C2A">
        <w:trPr>
          <w:trHeight w:val="13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Pravne ili fizičke osobe nezadovoljne odlukama DZIV-a i Žalbenih vijeća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Upravni sporovi pokrenuti protiv odluka Žalbenih vijeća i protiv odluka DZIV-a  na Upravnom sudu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8.000</w:t>
            </w:r>
          </w:p>
        </w:tc>
      </w:tr>
      <w:tr w:rsidR="006D37C5" w:rsidTr="00B34C2A">
        <w:trPr>
          <w:trHeight w:val="13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D266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Pravne ili fizičke osobe nezadovoljne presudama Upravnog suda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Žalbeni postupci pred Visokim upravnim sudom Republike Hrvatske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8.000</w:t>
            </w:r>
          </w:p>
        </w:tc>
      </w:tr>
      <w:tr w:rsidR="006D37C5" w:rsidTr="00B34C2A">
        <w:trPr>
          <w:trHeight w:val="360"/>
        </w:trPr>
        <w:tc>
          <w:tcPr>
            <w:tcW w:w="7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C5" w:rsidRDefault="006D37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229.000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C5" w:rsidRDefault="006D37C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55.000</w:t>
            </w:r>
          </w:p>
        </w:tc>
      </w:tr>
    </w:tbl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:rsidR="00FB55EB" w:rsidRPr="009C6A9E" w:rsidRDefault="00FA54AA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  <w:r w:rsidRPr="00A334AE">
        <w:rPr>
          <w:rFonts w:ascii="Arial" w:hAnsi="Arial" w:cs="Arial"/>
          <w:sz w:val="22"/>
          <w:szCs w:val="22"/>
          <w:lang w:val="hr-HR"/>
        </w:rPr>
        <w:t xml:space="preserve"> </w:t>
      </w:r>
      <w:r w:rsidR="009C6A9E">
        <w:rPr>
          <w:rFonts w:ascii="Arial" w:hAnsi="Arial" w:cs="Arial"/>
          <w:sz w:val="22"/>
          <w:szCs w:val="22"/>
          <w:lang w:val="hr-HR"/>
        </w:rPr>
        <w:tab/>
      </w:r>
      <w:r w:rsidR="009C6A9E">
        <w:rPr>
          <w:rFonts w:ascii="Arial" w:hAnsi="Arial" w:cs="Arial"/>
          <w:sz w:val="22"/>
          <w:szCs w:val="22"/>
          <w:lang w:val="hr-HR"/>
        </w:rPr>
        <w:tab/>
      </w:r>
      <w:r w:rsidR="009F4C3E" w:rsidRPr="00AC52A9">
        <w:rPr>
          <w:rFonts w:ascii="Arial" w:hAnsi="Arial" w:cs="Arial"/>
          <w:lang w:val="hr-HR"/>
        </w:rPr>
        <w:t xml:space="preserve"> </w:t>
      </w:r>
    </w:p>
    <w:sectPr w:rsidR="00FB55EB" w:rsidRPr="009C6A9E" w:rsidSect="00D5025D">
      <w:pgSz w:w="16838" w:h="11906" w:orient="landscape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28" w:rsidRDefault="00116E28" w:rsidP="00C84D00">
      <w:r>
        <w:separator/>
      </w:r>
    </w:p>
  </w:endnote>
  <w:endnote w:type="continuationSeparator" w:id="0">
    <w:p w:rsidR="00116E28" w:rsidRDefault="00116E28" w:rsidP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28" w:rsidRDefault="00116E28" w:rsidP="00C84D00">
      <w:r>
        <w:separator/>
      </w:r>
    </w:p>
  </w:footnote>
  <w:footnote w:type="continuationSeparator" w:id="0">
    <w:p w:rsidR="00116E28" w:rsidRDefault="00116E28" w:rsidP="00C8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25C"/>
    <w:multiLevelType w:val="hybridMultilevel"/>
    <w:tmpl w:val="C2F4C738"/>
    <w:lvl w:ilvl="0" w:tplc="EA44CDC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6775287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">
    <w:nsid w:val="33D82C21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3">
    <w:nsid w:val="5F8E1632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4">
    <w:nsid w:val="62D0142D"/>
    <w:multiLevelType w:val="hybridMultilevel"/>
    <w:tmpl w:val="8758D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816AA4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F3"/>
    <w:rsid w:val="00000599"/>
    <w:rsid w:val="00004308"/>
    <w:rsid w:val="000058D7"/>
    <w:rsid w:val="0001307E"/>
    <w:rsid w:val="00022E59"/>
    <w:rsid w:val="0002399F"/>
    <w:rsid w:val="00023BC2"/>
    <w:rsid w:val="00025AF8"/>
    <w:rsid w:val="00026BF6"/>
    <w:rsid w:val="000309B0"/>
    <w:rsid w:val="00032033"/>
    <w:rsid w:val="00033E9F"/>
    <w:rsid w:val="00034539"/>
    <w:rsid w:val="000355CE"/>
    <w:rsid w:val="00035FDB"/>
    <w:rsid w:val="0003625A"/>
    <w:rsid w:val="00037929"/>
    <w:rsid w:val="00041092"/>
    <w:rsid w:val="000410FD"/>
    <w:rsid w:val="00041197"/>
    <w:rsid w:val="00041D79"/>
    <w:rsid w:val="0004385E"/>
    <w:rsid w:val="000457BE"/>
    <w:rsid w:val="00045A06"/>
    <w:rsid w:val="00050BE4"/>
    <w:rsid w:val="00051482"/>
    <w:rsid w:val="00057F3C"/>
    <w:rsid w:val="00061099"/>
    <w:rsid w:val="00064EDA"/>
    <w:rsid w:val="00066D23"/>
    <w:rsid w:val="000715A9"/>
    <w:rsid w:val="00071C55"/>
    <w:rsid w:val="000736F3"/>
    <w:rsid w:val="00084F8C"/>
    <w:rsid w:val="000867C9"/>
    <w:rsid w:val="00087772"/>
    <w:rsid w:val="00087C6B"/>
    <w:rsid w:val="000913C3"/>
    <w:rsid w:val="0009144F"/>
    <w:rsid w:val="000914CE"/>
    <w:rsid w:val="000926F4"/>
    <w:rsid w:val="0009631F"/>
    <w:rsid w:val="000A1FC5"/>
    <w:rsid w:val="000A2A3B"/>
    <w:rsid w:val="000A2CF1"/>
    <w:rsid w:val="000B473F"/>
    <w:rsid w:val="000B54CB"/>
    <w:rsid w:val="000C03D1"/>
    <w:rsid w:val="000C0559"/>
    <w:rsid w:val="000C1F1A"/>
    <w:rsid w:val="000C5404"/>
    <w:rsid w:val="000C55AD"/>
    <w:rsid w:val="000D00FD"/>
    <w:rsid w:val="000D0A98"/>
    <w:rsid w:val="000D1F1C"/>
    <w:rsid w:val="000D4738"/>
    <w:rsid w:val="000E49AB"/>
    <w:rsid w:val="000E5AA5"/>
    <w:rsid w:val="000E6223"/>
    <w:rsid w:val="000E6681"/>
    <w:rsid w:val="000E70D4"/>
    <w:rsid w:val="000F4E00"/>
    <w:rsid w:val="000F4E60"/>
    <w:rsid w:val="000F53C2"/>
    <w:rsid w:val="000F72DC"/>
    <w:rsid w:val="00100F26"/>
    <w:rsid w:val="00104F04"/>
    <w:rsid w:val="0010520D"/>
    <w:rsid w:val="001065CB"/>
    <w:rsid w:val="001117EE"/>
    <w:rsid w:val="001137E6"/>
    <w:rsid w:val="0011628D"/>
    <w:rsid w:val="00116E28"/>
    <w:rsid w:val="001172D3"/>
    <w:rsid w:val="00117E5C"/>
    <w:rsid w:val="00120160"/>
    <w:rsid w:val="001218C9"/>
    <w:rsid w:val="0012267A"/>
    <w:rsid w:val="001238C3"/>
    <w:rsid w:val="00123B37"/>
    <w:rsid w:val="00131D19"/>
    <w:rsid w:val="001320A8"/>
    <w:rsid w:val="001352A0"/>
    <w:rsid w:val="00140AD3"/>
    <w:rsid w:val="00141090"/>
    <w:rsid w:val="0014224B"/>
    <w:rsid w:val="0014457D"/>
    <w:rsid w:val="00145E4D"/>
    <w:rsid w:val="0015204C"/>
    <w:rsid w:val="00154F48"/>
    <w:rsid w:val="00155449"/>
    <w:rsid w:val="00157E35"/>
    <w:rsid w:val="0016145B"/>
    <w:rsid w:val="001626BD"/>
    <w:rsid w:val="001650E8"/>
    <w:rsid w:val="001660A0"/>
    <w:rsid w:val="001676AB"/>
    <w:rsid w:val="001708A1"/>
    <w:rsid w:val="00170C89"/>
    <w:rsid w:val="00170E49"/>
    <w:rsid w:val="00180256"/>
    <w:rsid w:val="00181D2E"/>
    <w:rsid w:val="00182D2F"/>
    <w:rsid w:val="00185CFA"/>
    <w:rsid w:val="0018603B"/>
    <w:rsid w:val="00187AB7"/>
    <w:rsid w:val="00191758"/>
    <w:rsid w:val="00193A84"/>
    <w:rsid w:val="00195E49"/>
    <w:rsid w:val="00196169"/>
    <w:rsid w:val="00197CBF"/>
    <w:rsid w:val="001A305E"/>
    <w:rsid w:val="001A36A4"/>
    <w:rsid w:val="001A4701"/>
    <w:rsid w:val="001A5AB9"/>
    <w:rsid w:val="001B0A7B"/>
    <w:rsid w:val="001B3144"/>
    <w:rsid w:val="001B3DB3"/>
    <w:rsid w:val="001B49BB"/>
    <w:rsid w:val="001B5BE5"/>
    <w:rsid w:val="001B5D1C"/>
    <w:rsid w:val="001B642F"/>
    <w:rsid w:val="001B6BA4"/>
    <w:rsid w:val="001B6BCE"/>
    <w:rsid w:val="001C1377"/>
    <w:rsid w:val="001C2CFE"/>
    <w:rsid w:val="001C43DD"/>
    <w:rsid w:val="001C51D4"/>
    <w:rsid w:val="001D0939"/>
    <w:rsid w:val="001D1C6D"/>
    <w:rsid w:val="001D5AB4"/>
    <w:rsid w:val="001D6300"/>
    <w:rsid w:val="001E1EEF"/>
    <w:rsid w:val="001E3F2E"/>
    <w:rsid w:val="001E4E31"/>
    <w:rsid w:val="001E569B"/>
    <w:rsid w:val="001E6107"/>
    <w:rsid w:val="001E6377"/>
    <w:rsid w:val="001E75D9"/>
    <w:rsid w:val="001F10F3"/>
    <w:rsid w:val="001F51EE"/>
    <w:rsid w:val="001F525E"/>
    <w:rsid w:val="001F7571"/>
    <w:rsid w:val="001F7A30"/>
    <w:rsid w:val="00200185"/>
    <w:rsid w:val="0020065C"/>
    <w:rsid w:val="00201068"/>
    <w:rsid w:val="0020190F"/>
    <w:rsid w:val="002019FD"/>
    <w:rsid w:val="002044F1"/>
    <w:rsid w:val="00204903"/>
    <w:rsid w:val="00206CA4"/>
    <w:rsid w:val="002100EF"/>
    <w:rsid w:val="002106FB"/>
    <w:rsid w:val="00214511"/>
    <w:rsid w:val="002178DA"/>
    <w:rsid w:val="00217A23"/>
    <w:rsid w:val="00217D71"/>
    <w:rsid w:val="00220293"/>
    <w:rsid w:val="00220801"/>
    <w:rsid w:val="00220A38"/>
    <w:rsid w:val="00222955"/>
    <w:rsid w:val="00222A40"/>
    <w:rsid w:val="00222DD9"/>
    <w:rsid w:val="00223976"/>
    <w:rsid w:val="00225023"/>
    <w:rsid w:val="002319B4"/>
    <w:rsid w:val="00234761"/>
    <w:rsid w:val="00237B4D"/>
    <w:rsid w:val="00237C12"/>
    <w:rsid w:val="00247F59"/>
    <w:rsid w:val="00250413"/>
    <w:rsid w:val="00250A63"/>
    <w:rsid w:val="00251C4E"/>
    <w:rsid w:val="0025240C"/>
    <w:rsid w:val="002526DB"/>
    <w:rsid w:val="00253103"/>
    <w:rsid w:val="00254308"/>
    <w:rsid w:val="002565E5"/>
    <w:rsid w:val="002571F6"/>
    <w:rsid w:val="00257972"/>
    <w:rsid w:val="00260D07"/>
    <w:rsid w:val="00263A9F"/>
    <w:rsid w:val="00264032"/>
    <w:rsid w:val="00265A3B"/>
    <w:rsid w:val="00266564"/>
    <w:rsid w:val="00271447"/>
    <w:rsid w:val="00271797"/>
    <w:rsid w:val="00271E0A"/>
    <w:rsid w:val="002721FA"/>
    <w:rsid w:val="0027515A"/>
    <w:rsid w:val="00281670"/>
    <w:rsid w:val="00283440"/>
    <w:rsid w:val="00283E5E"/>
    <w:rsid w:val="00287A60"/>
    <w:rsid w:val="00287DE7"/>
    <w:rsid w:val="0029043C"/>
    <w:rsid w:val="00291196"/>
    <w:rsid w:val="00292543"/>
    <w:rsid w:val="00292A38"/>
    <w:rsid w:val="0029401A"/>
    <w:rsid w:val="00294119"/>
    <w:rsid w:val="002943B3"/>
    <w:rsid w:val="00296D45"/>
    <w:rsid w:val="002A07D2"/>
    <w:rsid w:val="002A1978"/>
    <w:rsid w:val="002A7511"/>
    <w:rsid w:val="002B322E"/>
    <w:rsid w:val="002B3CD2"/>
    <w:rsid w:val="002B474E"/>
    <w:rsid w:val="002B55BF"/>
    <w:rsid w:val="002B68D4"/>
    <w:rsid w:val="002C2C08"/>
    <w:rsid w:val="002C2C17"/>
    <w:rsid w:val="002C3591"/>
    <w:rsid w:val="002C395C"/>
    <w:rsid w:val="002C4191"/>
    <w:rsid w:val="002C5072"/>
    <w:rsid w:val="002C5A30"/>
    <w:rsid w:val="002D0652"/>
    <w:rsid w:val="002D7390"/>
    <w:rsid w:val="002D74DC"/>
    <w:rsid w:val="002E1013"/>
    <w:rsid w:val="002E1224"/>
    <w:rsid w:val="002E38FF"/>
    <w:rsid w:val="002E46EE"/>
    <w:rsid w:val="002E7160"/>
    <w:rsid w:val="002F0251"/>
    <w:rsid w:val="002F082D"/>
    <w:rsid w:val="002F2933"/>
    <w:rsid w:val="002F70D1"/>
    <w:rsid w:val="003022F6"/>
    <w:rsid w:val="00304A4B"/>
    <w:rsid w:val="00307E04"/>
    <w:rsid w:val="0031686F"/>
    <w:rsid w:val="00316B16"/>
    <w:rsid w:val="003208FF"/>
    <w:rsid w:val="00326C9F"/>
    <w:rsid w:val="00327EF7"/>
    <w:rsid w:val="00330CB5"/>
    <w:rsid w:val="003311F5"/>
    <w:rsid w:val="003314F9"/>
    <w:rsid w:val="00331E76"/>
    <w:rsid w:val="00332E53"/>
    <w:rsid w:val="00332FBF"/>
    <w:rsid w:val="003413AB"/>
    <w:rsid w:val="003416DF"/>
    <w:rsid w:val="0034214D"/>
    <w:rsid w:val="00343C3E"/>
    <w:rsid w:val="00344B6A"/>
    <w:rsid w:val="00344F1D"/>
    <w:rsid w:val="003476A2"/>
    <w:rsid w:val="00347A26"/>
    <w:rsid w:val="00347CC2"/>
    <w:rsid w:val="0035560C"/>
    <w:rsid w:val="00355DC1"/>
    <w:rsid w:val="00356AA1"/>
    <w:rsid w:val="0036307B"/>
    <w:rsid w:val="00364549"/>
    <w:rsid w:val="00365775"/>
    <w:rsid w:val="00365895"/>
    <w:rsid w:val="003668C1"/>
    <w:rsid w:val="00367EF4"/>
    <w:rsid w:val="0037065B"/>
    <w:rsid w:val="00372453"/>
    <w:rsid w:val="00372A0E"/>
    <w:rsid w:val="003753BE"/>
    <w:rsid w:val="00375AC5"/>
    <w:rsid w:val="00375DD1"/>
    <w:rsid w:val="00383253"/>
    <w:rsid w:val="00387BF8"/>
    <w:rsid w:val="003931D3"/>
    <w:rsid w:val="00395714"/>
    <w:rsid w:val="003A1DE0"/>
    <w:rsid w:val="003A68D7"/>
    <w:rsid w:val="003A6951"/>
    <w:rsid w:val="003B2068"/>
    <w:rsid w:val="003B21C8"/>
    <w:rsid w:val="003B2D2C"/>
    <w:rsid w:val="003B6E05"/>
    <w:rsid w:val="003C13FE"/>
    <w:rsid w:val="003C1654"/>
    <w:rsid w:val="003C2427"/>
    <w:rsid w:val="003C3A95"/>
    <w:rsid w:val="003C4881"/>
    <w:rsid w:val="003C5652"/>
    <w:rsid w:val="003C7312"/>
    <w:rsid w:val="003C76EB"/>
    <w:rsid w:val="003C7F3C"/>
    <w:rsid w:val="003D032B"/>
    <w:rsid w:val="003D0970"/>
    <w:rsid w:val="003D27F8"/>
    <w:rsid w:val="003D56B1"/>
    <w:rsid w:val="003D581F"/>
    <w:rsid w:val="003D7B0E"/>
    <w:rsid w:val="003D7FC7"/>
    <w:rsid w:val="003E0534"/>
    <w:rsid w:val="003E270D"/>
    <w:rsid w:val="003E3BED"/>
    <w:rsid w:val="003E54A8"/>
    <w:rsid w:val="003E7336"/>
    <w:rsid w:val="003E7B2D"/>
    <w:rsid w:val="003F03D6"/>
    <w:rsid w:val="003F1484"/>
    <w:rsid w:val="003F3663"/>
    <w:rsid w:val="003F3E88"/>
    <w:rsid w:val="003F4D8D"/>
    <w:rsid w:val="003F536C"/>
    <w:rsid w:val="0040175F"/>
    <w:rsid w:val="00402227"/>
    <w:rsid w:val="004025C2"/>
    <w:rsid w:val="00402B88"/>
    <w:rsid w:val="0040628F"/>
    <w:rsid w:val="00410242"/>
    <w:rsid w:val="00413975"/>
    <w:rsid w:val="004141EB"/>
    <w:rsid w:val="004144FF"/>
    <w:rsid w:val="00415021"/>
    <w:rsid w:val="00415349"/>
    <w:rsid w:val="0041688D"/>
    <w:rsid w:val="004202AD"/>
    <w:rsid w:val="00426DED"/>
    <w:rsid w:val="00427274"/>
    <w:rsid w:val="00431CCA"/>
    <w:rsid w:val="0043274B"/>
    <w:rsid w:val="0043496F"/>
    <w:rsid w:val="0043642D"/>
    <w:rsid w:val="00436D40"/>
    <w:rsid w:val="00441224"/>
    <w:rsid w:val="00444C26"/>
    <w:rsid w:val="00445568"/>
    <w:rsid w:val="00445C0F"/>
    <w:rsid w:val="004472A7"/>
    <w:rsid w:val="00447C97"/>
    <w:rsid w:val="00450F2A"/>
    <w:rsid w:val="00453D0F"/>
    <w:rsid w:val="00454ED8"/>
    <w:rsid w:val="004616DC"/>
    <w:rsid w:val="00462331"/>
    <w:rsid w:val="00462CEC"/>
    <w:rsid w:val="00464ECA"/>
    <w:rsid w:val="00466561"/>
    <w:rsid w:val="00467560"/>
    <w:rsid w:val="00470997"/>
    <w:rsid w:val="004711A3"/>
    <w:rsid w:val="00474127"/>
    <w:rsid w:val="00474206"/>
    <w:rsid w:val="0047699D"/>
    <w:rsid w:val="004811E7"/>
    <w:rsid w:val="0048128B"/>
    <w:rsid w:val="0048211E"/>
    <w:rsid w:val="004834DC"/>
    <w:rsid w:val="004844E0"/>
    <w:rsid w:val="00485674"/>
    <w:rsid w:val="00486DBE"/>
    <w:rsid w:val="00492049"/>
    <w:rsid w:val="0049262D"/>
    <w:rsid w:val="00494B74"/>
    <w:rsid w:val="004956DF"/>
    <w:rsid w:val="00495C47"/>
    <w:rsid w:val="004969EE"/>
    <w:rsid w:val="0049705A"/>
    <w:rsid w:val="004A4BC1"/>
    <w:rsid w:val="004A6480"/>
    <w:rsid w:val="004A6C81"/>
    <w:rsid w:val="004A77E4"/>
    <w:rsid w:val="004A78D9"/>
    <w:rsid w:val="004B1388"/>
    <w:rsid w:val="004B2102"/>
    <w:rsid w:val="004B43C8"/>
    <w:rsid w:val="004B70D9"/>
    <w:rsid w:val="004B77AA"/>
    <w:rsid w:val="004C1CDB"/>
    <w:rsid w:val="004C2581"/>
    <w:rsid w:val="004C3F4F"/>
    <w:rsid w:val="004C473B"/>
    <w:rsid w:val="004C5C21"/>
    <w:rsid w:val="004C62FE"/>
    <w:rsid w:val="004C6C60"/>
    <w:rsid w:val="004C7078"/>
    <w:rsid w:val="004D0AE2"/>
    <w:rsid w:val="004D15B5"/>
    <w:rsid w:val="004D1749"/>
    <w:rsid w:val="004D3E84"/>
    <w:rsid w:val="004D713F"/>
    <w:rsid w:val="004E2C1E"/>
    <w:rsid w:val="004E61B4"/>
    <w:rsid w:val="004E72FE"/>
    <w:rsid w:val="004F2A94"/>
    <w:rsid w:val="004F406E"/>
    <w:rsid w:val="004F5415"/>
    <w:rsid w:val="00501735"/>
    <w:rsid w:val="00502828"/>
    <w:rsid w:val="00502E64"/>
    <w:rsid w:val="00512C70"/>
    <w:rsid w:val="00516B38"/>
    <w:rsid w:val="00520230"/>
    <w:rsid w:val="00522413"/>
    <w:rsid w:val="00522A2A"/>
    <w:rsid w:val="00524741"/>
    <w:rsid w:val="00526A39"/>
    <w:rsid w:val="005313B2"/>
    <w:rsid w:val="00532BB1"/>
    <w:rsid w:val="00532F38"/>
    <w:rsid w:val="00534AC6"/>
    <w:rsid w:val="005355B6"/>
    <w:rsid w:val="005362BF"/>
    <w:rsid w:val="00541864"/>
    <w:rsid w:val="005447BA"/>
    <w:rsid w:val="0054653C"/>
    <w:rsid w:val="00551B5E"/>
    <w:rsid w:val="00554BC4"/>
    <w:rsid w:val="00557A99"/>
    <w:rsid w:val="00560D1E"/>
    <w:rsid w:val="005611BE"/>
    <w:rsid w:val="00561EA8"/>
    <w:rsid w:val="00562452"/>
    <w:rsid w:val="0056313C"/>
    <w:rsid w:val="005647EE"/>
    <w:rsid w:val="00566EE4"/>
    <w:rsid w:val="00571BD9"/>
    <w:rsid w:val="00573022"/>
    <w:rsid w:val="00574A59"/>
    <w:rsid w:val="005751DC"/>
    <w:rsid w:val="00576C17"/>
    <w:rsid w:val="00577DFB"/>
    <w:rsid w:val="00580D2F"/>
    <w:rsid w:val="00582607"/>
    <w:rsid w:val="005827ED"/>
    <w:rsid w:val="00583CE6"/>
    <w:rsid w:val="0058469A"/>
    <w:rsid w:val="0059031B"/>
    <w:rsid w:val="00590E4F"/>
    <w:rsid w:val="00591700"/>
    <w:rsid w:val="005918F6"/>
    <w:rsid w:val="00592C7F"/>
    <w:rsid w:val="0059319C"/>
    <w:rsid w:val="005A1127"/>
    <w:rsid w:val="005A1604"/>
    <w:rsid w:val="005A2000"/>
    <w:rsid w:val="005A2C78"/>
    <w:rsid w:val="005A3C23"/>
    <w:rsid w:val="005A58DA"/>
    <w:rsid w:val="005A767C"/>
    <w:rsid w:val="005B0D06"/>
    <w:rsid w:val="005B1F60"/>
    <w:rsid w:val="005B3710"/>
    <w:rsid w:val="005B4840"/>
    <w:rsid w:val="005B6A8B"/>
    <w:rsid w:val="005C3F39"/>
    <w:rsid w:val="005C46CE"/>
    <w:rsid w:val="005C6000"/>
    <w:rsid w:val="005D097E"/>
    <w:rsid w:val="005D670A"/>
    <w:rsid w:val="005E1F61"/>
    <w:rsid w:val="005E32FA"/>
    <w:rsid w:val="005E3CBD"/>
    <w:rsid w:val="005E4997"/>
    <w:rsid w:val="005E5323"/>
    <w:rsid w:val="005F23A0"/>
    <w:rsid w:val="005F3A94"/>
    <w:rsid w:val="005F74EC"/>
    <w:rsid w:val="00600F5C"/>
    <w:rsid w:val="0060533F"/>
    <w:rsid w:val="00606703"/>
    <w:rsid w:val="00613AC8"/>
    <w:rsid w:val="0061581E"/>
    <w:rsid w:val="00616073"/>
    <w:rsid w:val="006164AB"/>
    <w:rsid w:val="00625831"/>
    <w:rsid w:val="00627D69"/>
    <w:rsid w:val="00630BE8"/>
    <w:rsid w:val="00631A51"/>
    <w:rsid w:val="0063299F"/>
    <w:rsid w:val="00634C16"/>
    <w:rsid w:val="006402F1"/>
    <w:rsid w:val="00640C13"/>
    <w:rsid w:val="00641B51"/>
    <w:rsid w:val="00643BFB"/>
    <w:rsid w:val="00643F22"/>
    <w:rsid w:val="006449D2"/>
    <w:rsid w:val="00647A74"/>
    <w:rsid w:val="0065105E"/>
    <w:rsid w:val="00651F65"/>
    <w:rsid w:val="006526CC"/>
    <w:rsid w:val="00652FBC"/>
    <w:rsid w:val="006546C2"/>
    <w:rsid w:val="00654E46"/>
    <w:rsid w:val="00655035"/>
    <w:rsid w:val="006553F9"/>
    <w:rsid w:val="00657343"/>
    <w:rsid w:val="00657915"/>
    <w:rsid w:val="00660101"/>
    <w:rsid w:val="00660C75"/>
    <w:rsid w:val="006615B1"/>
    <w:rsid w:val="00661934"/>
    <w:rsid w:val="00662649"/>
    <w:rsid w:val="00663761"/>
    <w:rsid w:val="006639BE"/>
    <w:rsid w:val="00663CD3"/>
    <w:rsid w:val="00663FC9"/>
    <w:rsid w:val="006656B1"/>
    <w:rsid w:val="00666C92"/>
    <w:rsid w:val="0067797F"/>
    <w:rsid w:val="0068264E"/>
    <w:rsid w:val="0068503E"/>
    <w:rsid w:val="00686941"/>
    <w:rsid w:val="006873C4"/>
    <w:rsid w:val="00687D70"/>
    <w:rsid w:val="006938C9"/>
    <w:rsid w:val="0069446F"/>
    <w:rsid w:val="00696FA5"/>
    <w:rsid w:val="006A2A3B"/>
    <w:rsid w:val="006A4F16"/>
    <w:rsid w:val="006A6586"/>
    <w:rsid w:val="006A6E3A"/>
    <w:rsid w:val="006A7B39"/>
    <w:rsid w:val="006B09E8"/>
    <w:rsid w:val="006B5340"/>
    <w:rsid w:val="006B5B0D"/>
    <w:rsid w:val="006C16EA"/>
    <w:rsid w:val="006C263A"/>
    <w:rsid w:val="006C5941"/>
    <w:rsid w:val="006C5B14"/>
    <w:rsid w:val="006C6474"/>
    <w:rsid w:val="006C6F6B"/>
    <w:rsid w:val="006C7FD2"/>
    <w:rsid w:val="006D052B"/>
    <w:rsid w:val="006D1E61"/>
    <w:rsid w:val="006D200B"/>
    <w:rsid w:val="006D37C5"/>
    <w:rsid w:val="006D53F7"/>
    <w:rsid w:val="006E322B"/>
    <w:rsid w:val="006E74FE"/>
    <w:rsid w:val="006F04E3"/>
    <w:rsid w:val="006F341E"/>
    <w:rsid w:val="0070077D"/>
    <w:rsid w:val="00700918"/>
    <w:rsid w:val="007014BA"/>
    <w:rsid w:val="007026B3"/>
    <w:rsid w:val="00703023"/>
    <w:rsid w:val="007056F1"/>
    <w:rsid w:val="00716CAA"/>
    <w:rsid w:val="007176C3"/>
    <w:rsid w:val="007206F1"/>
    <w:rsid w:val="00723B0A"/>
    <w:rsid w:val="00723B71"/>
    <w:rsid w:val="00724D26"/>
    <w:rsid w:val="007254D1"/>
    <w:rsid w:val="00725B1A"/>
    <w:rsid w:val="00725C8C"/>
    <w:rsid w:val="00726B12"/>
    <w:rsid w:val="00727F91"/>
    <w:rsid w:val="00731D23"/>
    <w:rsid w:val="00732DD0"/>
    <w:rsid w:val="0073311F"/>
    <w:rsid w:val="007359D7"/>
    <w:rsid w:val="00735F98"/>
    <w:rsid w:val="00736352"/>
    <w:rsid w:val="00736457"/>
    <w:rsid w:val="00736753"/>
    <w:rsid w:val="0074069A"/>
    <w:rsid w:val="00743005"/>
    <w:rsid w:val="0074303C"/>
    <w:rsid w:val="00746274"/>
    <w:rsid w:val="0074664F"/>
    <w:rsid w:val="007513CC"/>
    <w:rsid w:val="00751664"/>
    <w:rsid w:val="00751DA9"/>
    <w:rsid w:val="007568CA"/>
    <w:rsid w:val="00762D04"/>
    <w:rsid w:val="00763523"/>
    <w:rsid w:val="00765C8A"/>
    <w:rsid w:val="00766B4C"/>
    <w:rsid w:val="007673E8"/>
    <w:rsid w:val="0076773A"/>
    <w:rsid w:val="00770006"/>
    <w:rsid w:val="00772E61"/>
    <w:rsid w:val="0077366E"/>
    <w:rsid w:val="00774165"/>
    <w:rsid w:val="00776705"/>
    <w:rsid w:val="0078307F"/>
    <w:rsid w:val="00784F8A"/>
    <w:rsid w:val="007864A0"/>
    <w:rsid w:val="00786F8B"/>
    <w:rsid w:val="00787902"/>
    <w:rsid w:val="00790200"/>
    <w:rsid w:val="00791B2C"/>
    <w:rsid w:val="007921A5"/>
    <w:rsid w:val="0079293A"/>
    <w:rsid w:val="00795AC8"/>
    <w:rsid w:val="007965E5"/>
    <w:rsid w:val="007A207A"/>
    <w:rsid w:val="007A2434"/>
    <w:rsid w:val="007A31CE"/>
    <w:rsid w:val="007A3F5A"/>
    <w:rsid w:val="007A6717"/>
    <w:rsid w:val="007B3850"/>
    <w:rsid w:val="007B7A56"/>
    <w:rsid w:val="007C27DC"/>
    <w:rsid w:val="007C4635"/>
    <w:rsid w:val="007C6F2A"/>
    <w:rsid w:val="007C77A4"/>
    <w:rsid w:val="007D1595"/>
    <w:rsid w:val="007D328E"/>
    <w:rsid w:val="007D3433"/>
    <w:rsid w:val="007D3952"/>
    <w:rsid w:val="007D457E"/>
    <w:rsid w:val="007E16CE"/>
    <w:rsid w:val="007E2A38"/>
    <w:rsid w:val="007E4BA6"/>
    <w:rsid w:val="007E5F5D"/>
    <w:rsid w:val="007E6C50"/>
    <w:rsid w:val="007E7142"/>
    <w:rsid w:val="007F132F"/>
    <w:rsid w:val="007F251D"/>
    <w:rsid w:val="007F2DEE"/>
    <w:rsid w:val="007F6D00"/>
    <w:rsid w:val="008019A8"/>
    <w:rsid w:val="00801CD9"/>
    <w:rsid w:val="008037E5"/>
    <w:rsid w:val="00810344"/>
    <w:rsid w:val="00810397"/>
    <w:rsid w:val="00812F14"/>
    <w:rsid w:val="00814226"/>
    <w:rsid w:val="008161E4"/>
    <w:rsid w:val="0081635D"/>
    <w:rsid w:val="00816443"/>
    <w:rsid w:val="0081715A"/>
    <w:rsid w:val="00820E00"/>
    <w:rsid w:val="00822789"/>
    <w:rsid w:val="00824313"/>
    <w:rsid w:val="008247C8"/>
    <w:rsid w:val="008247D5"/>
    <w:rsid w:val="00825434"/>
    <w:rsid w:val="008268E9"/>
    <w:rsid w:val="00826A5A"/>
    <w:rsid w:val="008272FE"/>
    <w:rsid w:val="00830958"/>
    <w:rsid w:val="008320C1"/>
    <w:rsid w:val="00832FE8"/>
    <w:rsid w:val="00833263"/>
    <w:rsid w:val="00834D8F"/>
    <w:rsid w:val="00836232"/>
    <w:rsid w:val="008368D0"/>
    <w:rsid w:val="00842DFD"/>
    <w:rsid w:val="0084409D"/>
    <w:rsid w:val="00845639"/>
    <w:rsid w:val="00845E5F"/>
    <w:rsid w:val="00846564"/>
    <w:rsid w:val="00846A1C"/>
    <w:rsid w:val="00850146"/>
    <w:rsid w:val="00850673"/>
    <w:rsid w:val="00852A6B"/>
    <w:rsid w:val="008535B5"/>
    <w:rsid w:val="00853A5E"/>
    <w:rsid w:val="00853EDD"/>
    <w:rsid w:val="008553BF"/>
    <w:rsid w:val="0085544A"/>
    <w:rsid w:val="00855932"/>
    <w:rsid w:val="00856DE2"/>
    <w:rsid w:val="008575BE"/>
    <w:rsid w:val="00857659"/>
    <w:rsid w:val="00862F6C"/>
    <w:rsid w:val="008663D6"/>
    <w:rsid w:val="00875B0D"/>
    <w:rsid w:val="00876BDD"/>
    <w:rsid w:val="00877922"/>
    <w:rsid w:val="008779D3"/>
    <w:rsid w:val="00885396"/>
    <w:rsid w:val="008855B2"/>
    <w:rsid w:val="00895631"/>
    <w:rsid w:val="008A2C76"/>
    <w:rsid w:val="008A6135"/>
    <w:rsid w:val="008A64AF"/>
    <w:rsid w:val="008B37B0"/>
    <w:rsid w:val="008B5021"/>
    <w:rsid w:val="008B6ED2"/>
    <w:rsid w:val="008C0E63"/>
    <w:rsid w:val="008C1CF9"/>
    <w:rsid w:val="008D0C18"/>
    <w:rsid w:val="008D20E2"/>
    <w:rsid w:val="008D2BA5"/>
    <w:rsid w:val="008D301C"/>
    <w:rsid w:val="008D3309"/>
    <w:rsid w:val="008D4392"/>
    <w:rsid w:val="008D43ED"/>
    <w:rsid w:val="008D4A85"/>
    <w:rsid w:val="008D4ABB"/>
    <w:rsid w:val="008D4B9C"/>
    <w:rsid w:val="008E4C4B"/>
    <w:rsid w:val="008E51A1"/>
    <w:rsid w:val="008E5B44"/>
    <w:rsid w:val="008E7D0E"/>
    <w:rsid w:val="008F6F0D"/>
    <w:rsid w:val="008F76D8"/>
    <w:rsid w:val="00901800"/>
    <w:rsid w:val="0090239E"/>
    <w:rsid w:val="00903D55"/>
    <w:rsid w:val="00904D46"/>
    <w:rsid w:val="0090620F"/>
    <w:rsid w:val="00906789"/>
    <w:rsid w:val="009073F0"/>
    <w:rsid w:val="0091585B"/>
    <w:rsid w:val="009176DD"/>
    <w:rsid w:val="009279B9"/>
    <w:rsid w:val="0093294A"/>
    <w:rsid w:val="00933442"/>
    <w:rsid w:val="00933CEB"/>
    <w:rsid w:val="00934FC0"/>
    <w:rsid w:val="00935670"/>
    <w:rsid w:val="00936D59"/>
    <w:rsid w:val="00936FCC"/>
    <w:rsid w:val="009421FA"/>
    <w:rsid w:val="009424C4"/>
    <w:rsid w:val="00943F10"/>
    <w:rsid w:val="0094435A"/>
    <w:rsid w:val="00944512"/>
    <w:rsid w:val="009451A7"/>
    <w:rsid w:val="00950EB3"/>
    <w:rsid w:val="00951822"/>
    <w:rsid w:val="00957EAB"/>
    <w:rsid w:val="00960EE6"/>
    <w:rsid w:val="009632D1"/>
    <w:rsid w:val="0096490A"/>
    <w:rsid w:val="00964923"/>
    <w:rsid w:val="009655E5"/>
    <w:rsid w:val="00970413"/>
    <w:rsid w:val="00971A1E"/>
    <w:rsid w:val="00973947"/>
    <w:rsid w:val="00973F07"/>
    <w:rsid w:val="009821DC"/>
    <w:rsid w:val="009838EC"/>
    <w:rsid w:val="009845C0"/>
    <w:rsid w:val="00985559"/>
    <w:rsid w:val="009859BE"/>
    <w:rsid w:val="009904A2"/>
    <w:rsid w:val="00991448"/>
    <w:rsid w:val="00991B54"/>
    <w:rsid w:val="00994C3A"/>
    <w:rsid w:val="009961FF"/>
    <w:rsid w:val="009A0393"/>
    <w:rsid w:val="009A2334"/>
    <w:rsid w:val="009A24EF"/>
    <w:rsid w:val="009A43D8"/>
    <w:rsid w:val="009A4ADE"/>
    <w:rsid w:val="009A4FF9"/>
    <w:rsid w:val="009A6946"/>
    <w:rsid w:val="009B79F2"/>
    <w:rsid w:val="009C0939"/>
    <w:rsid w:val="009C38ED"/>
    <w:rsid w:val="009C6A9E"/>
    <w:rsid w:val="009D0E44"/>
    <w:rsid w:val="009D2766"/>
    <w:rsid w:val="009D3A16"/>
    <w:rsid w:val="009D4AB2"/>
    <w:rsid w:val="009D4D5F"/>
    <w:rsid w:val="009D5191"/>
    <w:rsid w:val="009D519D"/>
    <w:rsid w:val="009E1B4D"/>
    <w:rsid w:val="009E318B"/>
    <w:rsid w:val="009E5E0E"/>
    <w:rsid w:val="009E6366"/>
    <w:rsid w:val="009F027C"/>
    <w:rsid w:val="009F4C3E"/>
    <w:rsid w:val="009F55D4"/>
    <w:rsid w:val="00A0050B"/>
    <w:rsid w:val="00A00CF0"/>
    <w:rsid w:val="00A02371"/>
    <w:rsid w:val="00A03483"/>
    <w:rsid w:val="00A0514E"/>
    <w:rsid w:val="00A06EEB"/>
    <w:rsid w:val="00A07F0B"/>
    <w:rsid w:val="00A111EB"/>
    <w:rsid w:val="00A148C8"/>
    <w:rsid w:val="00A15136"/>
    <w:rsid w:val="00A17537"/>
    <w:rsid w:val="00A220DC"/>
    <w:rsid w:val="00A24345"/>
    <w:rsid w:val="00A24EA5"/>
    <w:rsid w:val="00A252C8"/>
    <w:rsid w:val="00A2535F"/>
    <w:rsid w:val="00A27DBC"/>
    <w:rsid w:val="00A316B7"/>
    <w:rsid w:val="00A334AE"/>
    <w:rsid w:val="00A3364B"/>
    <w:rsid w:val="00A34B4E"/>
    <w:rsid w:val="00A35C80"/>
    <w:rsid w:val="00A376A3"/>
    <w:rsid w:val="00A37D0C"/>
    <w:rsid w:val="00A401DD"/>
    <w:rsid w:val="00A41B4D"/>
    <w:rsid w:val="00A42173"/>
    <w:rsid w:val="00A42808"/>
    <w:rsid w:val="00A42F0A"/>
    <w:rsid w:val="00A444BB"/>
    <w:rsid w:val="00A45170"/>
    <w:rsid w:val="00A464F1"/>
    <w:rsid w:val="00A47489"/>
    <w:rsid w:val="00A47CEF"/>
    <w:rsid w:val="00A5521B"/>
    <w:rsid w:val="00A56522"/>
    <w:rsid w:val="00A6177F"/>
    <w:rsid w:val="00A62E16"/>
    <w:rsid w:val="00A63CBE"/>
    <w:rsid w:val="00A654FD"/>
    <w:rsid w:val="00A66BDA"/>
    <w:rsid w:val="00A67764"/>
    <w:rsid w:val="00A715A3"/>
    <w:rsid w:val="00A71C6D"/>
    <w:rsid w:val="00A72F41"/>
    <w:rsid w:val="00A81A60"/>
    <w:rsid w:val="00A825E5"/>
    <w:rsid w:val="00A86813"/>
    <w:rsid w:val="00A868A0"/>
    <w:rsid w:val="00A86C4A"/>
    <w:rsid w:val="00A9152D"/>
    <w:rsid w:val="00A92608"/>
    <w:rsid w:val="00A94C9C"/>
    <w:rsid w:val="00A96ED9"/>
    <w:rsid w:val="00AA01C1"/>
    <w:rsid w:val="00AA0700"/>
    <w:rsid w:val="00AA1C62"/>
    <w:rsid w:val="00AA5DBC"/>
    <w:rsid w:val="00AA6255"/>
    <w:rsid w:val="00AB3743"/>
    <w:rsid w:val="00AB5F1A"/>
    <w:rsid w:val="00AB6770"/>
    <w:rsid w:val="00AC1EC3"/>
    <w:rsid w:val="00AC374A"/>
    <w:rsid w:val="00AC403A"/>
    <w:rsid w:val="00AC508E"/>
    <w:rsid w:val="00AC52A9"/>
    <w:rsid w:val="00AC60B2"/>
    <w:rsid w:val="00AC6A27"/>
    <w:rsid w:val="00AD1809"/>
    <w:rsid w:val="00AD4924"/>
    <w:rsid w:val="00AD5BD9"/>
    <w:rsid w:val="00AD6C8C"/>
    <w:rsid w:val="00AD7B6A"/>
    <w:rsid w:val="00AE598B"/>
    <w:rsid w:val="00AE77D2"/>
    <w:rsid w:val="00AF3AFD"/>
    <w:rsid w:val="00AF5B7E"/>
    <w:rsid w:val="00B0136A"/>
    <w:rsid w:val="00B021FB"/>
    <w:rsid w:val="00B0255F"/>
    <w:rsid w:val="00B02FE7"/>
    <w:rsid w:val="00B045A1"/>
    <w:rsid w:val="00B0642D"/>
    <w:rsid w:val="00B0701A"/>
    <w:rsid w:val="00B108B0"/>
    <w:rsid w:val="00B10D3B"/>
    <w:rsid w:val="00B14D31"/>
    <w:rsid w:val="00B153C6"/>
    <w:rsid w:val="00B154E0"/>
    <w:rsid w:val="00B16363"/>
    <w:rsid w:val="00B17046"/>
    <w:rsid w:val="00B171F6"/>
    <w:rsid w:val="00B17679"/>
    <w:rsid w:val="00B17CD7"/>
    <w:rsid w:val="00B17D38"/>
    <w:rsid w:val="00B2382C"/>
    <w:rsid w:val="00B24023"/>
    <w:rsid w:val="00B300D7"/>
    <w:rsid w:val="00B314C7"/>
    <w:rsid w:val="00B343B7"/>
    <w:rsid w:val="00B34C2A"/>
    <w:rsid w:val="00B365DE"/>
    <w:rsid w:val="00B3772F"/>
    <w:rsid w:val="00B42AEE"/>
    <w:rsid w:val="00B46221"/>
    <w:rsid w:val="00B54247"/>
    <w:rsid w:val="00B54EA5"/>
    <w:rsid w:val="00B55875"/>
    <w:rsid w:val="00B559E8"/>
    <w:rsid w:val="00B562A4"/>
    <w:rsid w:val="00B60DC8"/>
    <w:rsid w:val="00B61369"/>
    <w:rsid w:val="00B620DB"/>
    <w:rsid w:val="00B634E8"/>
    <w:rsid w:val="00B63DE9"/>
    <w:rsid w:val="00B65829"/>
    <w:rsid w:val="00B67BEC"/>
    <w:rsid w:val="00B67D02"/>
    <w:rsid w:val="00B70E70"/>
    <w:rsid w:val="00B72DF0"/>
    <w:rsid w:val="00B73B8B"/>
    <w:rsid w:val="00B756B1"/>
    <w:rsid w:val="00B75BA4"/>
    <w:rsid w:val="00B76247"/>
    <w:rsid w:val="00B76A85"/>
    <w:rsid w:val="00B84A37"/>
    <w:rsid w:val="00B851A9"/>
    <w:rsid w:val="00B87E36"/>
    <w:rsid w:val="00B9132E"/>
    <w:rsid w:val="00B91817"/>
    <w:rsid w:val="00B93054"/>
    <w:rsid w:val="00B93746"/>
    <w:rsid w:val="00B948D7"/>
    <w:rsid w:val="00B94BDC"/>
    <w:rsid w:val="00B95F9B"/>
    <w:rsid w:val="00B96BFC"/>
    <w:rsid w:val="00B9748E"/>
    <w:rsid w:val="00BA250A"/>
    <w:rsid w:val="00BA2F02"/>
    <w:rsid w:val="00BA2F65"/>
    <w:rsid w:val="00BA4079"/>
    <w:rsid w:val="00BA5593"/>
    <w:rsid w:val="00BA590A"/>
    <w:rsid w:val="00BA7016"/>
    <w:rsid w:val="00BA74F4"/>
    <w:rsid w:val="00BB0DB7"/>
    <w:rsid w:val="00BB26D6"/>
    <w:rsid w:val="00BC2B9F"/>
    <w:rsid w:val="00BC30FD"/>
    <w:rsid w:val="00BC31A9"/>
    <w:rsid w:val="00BC3FB5"/>
    <w:rsid w:val="00BC4707"/>
    <w:rsid w:val="00BC6E8C"/>
    <w:rsid w:val="00BD0898"/>
    <w:rsid w:val="00BD473C"/>
    <w:rsid w:val="00BE0DDE"/>
    <w:rsid w:val="00BE3F07"/>
    <w:rsid w:val="00BE44BE"/>
    <w:rsid w:val="00BE48D9"/>
    <w:rsid w:val="00BE4FEB"/>
    <w:rsid w:val="00BE6FD3"/>
    <w:rsid w:val="00BF4042"/>
    <w:rsid w:val="00BF5D27"/>
    <w:rsid w:val="00BF6996"/>
    <w:rsid w:val="00BF7595"/>
    <w:rsid w:val="00BF7623"/>
    <w:rsid w:val="00C002B4"/>
    <w:rsid w:val="00C03349"/>
    <w:rsid w:val="00C063BF"/>
    <w:rsid w:val="00C06D56"/>
    <w:rsid w:val="00C07049"/>
    <w:rsid w:val="00C0784F"/>
    <w:rsid w:val="00C07D6D"/>
    <w:rsid w:val="00C135F5"/>
    <w:rsid w:val="00C1712D"/>
    <w:rsid w:val="00C17466"/>
    <w:rsid w:val="00C20679"/>
    <w:rsid w:val="00C240E0"/>
    <w:rsid w:val="00C27456"/>
    <w:rsid w:val="00C2781B"/>
    <w:rsid w:val="00C27868"/>
    <w:rsid w:val="00C3294F"/>
    <w:rsid w:val="00C332CD"/>
    <w:rsid w:val="00C33C90"/>
    <w:rsid w:val="00C40201"/>
    <w:rsid w:val="00C429BA"/>
    <w:rsid w:val="00C44266"/>
    <w:rsid w:val="00C46466"/>
    <w:rsid w:val="00C50868"/>
    <w:rsid w:val="00C52BE1"/>
    <w:rsid w:val="00C531B4"/>
    <w:rsid w:val="00C538DA"/>
    <w:rsid w:val="00C56124"/>
    <w:rsid w:val="00C5638B"/>
    <w:rsid w:val="00C565E6"/>
    <w:rsid w:val="00C56FCF"/>
    <w:rsid w:val="00C63204"/>
    <w:rsid w:val="00C63EEF"/>
    <w:rsid w:val="00C70ABC"/>
    <w:rsid w:val="00C710DB"/>
    <w:rsid w:val="00C71295"/>
    <w:rsid w:val="00C732B9"/>
    <w:rsid w:val="00C7437B"/>
    <w:rsid w:val="00C777D8"/>
    <w:rsid w:val="00C82758"/>
    <w:rsid w:val="00C84426"/>
    <w:rsid w:val="00C84D00"/>
    <w:rsid w:val="00C851FE"/>
    <w:rsid w:val="00C86F40"/>
    <w:rsid w:val="00C91481"/>
    <w:rsid w:val="00C94407"/>
    <w:rsid w:val="00C979CB"/>
    <w:rsid w:val="00C97A76"/>
    <w:rsid w:val="00CA0479"/>
    <w:rsid w:val="00CA7D27"/>
    <w:rsid w:val="00CA7D8C"/>
    <w:rsid w:val="00CB0926"/>
    <w:rsid w:val="00CB1235"/>
    <w:rsid w:val="00CB20A7"/>
    <w:rsid w:val="00CB24F2"/>
    <w:rsid w:val="00CB3F01"/>
    <w:rsid w:val="00CB41DD"/>
    <w:rsid w:val="00CB452F"/>
    <w:rsid w:val="00CB48FA"/>
    <w:rsid w:val="00CB4BCF"/>
    <w:rsid w:val="00CB582A"/>
    <w:rsid w:val="00CB77D7"/>
    <w:rsid w:val="00CC0C6F"/>
    <w:rsid w:val="00CC259D"/>
    <w:rsid w:val="00CC2C8D"/>
    <w:rsid w:val="00CC32A2"/>
    <w:rsid w:val="00CD216B"/>
    <w:rsid w:val="00CD446F"/>
    <w:rsid w:val="00CD450C"/>
    <w:rsid w:val="00CD49C4"/>
    <w:rsid w:val="00CD4ED2"/>
    <w:rsid w:val="00CD6E6F"/>
    <w:rsid w:val="00CE1D94"/>
    <w:rsid w:val="00CE2095"/>
    <w:rsid w:val="00CE2231"/>
    <w:rsid w:val="00CE3F33"/>
    <w:rsid w:val="00CE47EC"/>
    <w:rsid w:val="00CE587B"/>
    <w:rsid w:val="00CF4323"/>
    <w:rsid w:val="00D0142E"/>
    <w:rsid w:val="00D119D5"/>
    <w:rsid w:val="00D17B45"/>
    <w:rsid w:val="00D17DC3"/>
    <w:rsid w:val="00D2095C"/>
    <w:rsid w:val="00D23244"/>
    <w:rsid w:val="00D23A11"/>
    <w:rsid w:val="00D23A4A"/>
    <w:rsid w:val="00D26688"/>
    <w:rsid w:val="00D26DC3"/>
    <w:rsid w:val="00D31148"/>
    <w:rsid w:val="00D3202D"/>
    <w:rsid w:val="00D3339F"/>
    <w:rsid w:val="00D41596"/>
    <w:rsid w:val="00D4188F"/>
    <w:rsid w:val="00D43852"/>
    <w:rsid w:val="00D44550"/>
    <w:rsid w:val="00D5025D"/>
    <w:rsid w:val="00D523D3"/>
    <w:rsid w:val="00D54B27"/>
    <w:rsid w:val="00D5527A"/>
    <w:rsid w:val="00D56441"/>
    <w:rsid w:val="00D56A4A"/>
    <w:rsid w:val="00D61111"/>
    <w:rsid w:val="00D62D0D"/>
    <w:rsid w:val="00D63313"/>
    <w:rsid w:val="00D63794"/>
    <w:rsid w:val="00D646E1"/>
    <w:rsid w:val="00D64A8A"/>
    <w:rsid w:val="00D64B6F"/>
    <w:rsid w:val="00D65D0F"/>
    <w:rsid w:val="00D65F19"/>
    <w:rsid w:val="00D67083"/>
    <w:rsid w:val="00D67B9A"/>
    <w:rsid w:val="00D70ED3"/>
    <w:rsid w:val="00D71DBD"/>
    <w:rsid w:val="00D721C9"/>
    <w:rsid w:val="00D72D8F"/>
    <w:rsid w:val="00D8080A"/>
    <w:rsid w:val="00D814C6"/>
    <w:rsid w:val="00D86065"/>
    <w:rsid w:val="00D87290"/>
    <w:rsid w:val="00D9011E"/>
    <w:rsid w:val="00D913B4"/>
    <w:rsid w:val="00D9199D"/>
    <w:rsid w:val="00D9262F"/>
    <w:rsid w:val="00D93B46"/>
    <w:rsid w:val="00D940B6"/>
    <w:rsid w:val="00D942F6"/>
    <w:rsid w:val="00D94551"/>
    <w:rsid w:val="00D95D99"/>
    <w:rsid w:val="00DA131F"/>
    <w:rsid w:val="00DA1CF0"/>
    <w:rsid w:val="00DA22E5"/>
    <w:rsid w:val="00DA2B89"/>
    <w:rsid w:val="00DA32BD"/>
    <w:rsid w:val="00DA4301"/>
    <w:rsid w:val="00DA6509"/>
    <w:rsid w:val="00DA684F"/>
    <w:rsid w:val="00DA75D5"/>
    <w:rsid w:val="00DB04E4"/>
    <w:rsid w:val="00DB066B"/>
    <w:rsid w:val="00DB0C76"/>
    <w:rsid w:val="00DB23F8"/>
    <w:rsid w:val="00DB58BD"/>
    <w:rsid w:val="00DC07C2"/>
    <w:rsid w:val="00DC1EEA"/>
    <w:rsid w:val="00DC4454"/>
    <w:rsid w:val="00DC6B6F"/>
    <w:rsid w:val="00DD00C2"/>
    <w:rsid w:val="00DD1E26"/>
    <w:rsid w:val="00DD2793"/>
    <w:rsid w:val="00DD2FBD"/>
    <w:rsid w:val="00DD4392"/>
    <w:rsid w:val="00DD47A9"/>
    <w:rsid w:val="00DE1EE6"/>
    <w:rsid w:val="00DE352E"/>
    <w:rsid w:val="00DE3EEB"/>
    <w:rsid w:val="00DE4C8B"/>
    <w:rsid w:val="00DE5B85"/>
    <w:rsid w:val="00DE636A"/>
    <w:rsid w:val="00DF0718"/>
    <w:rsid w:val="00DF1832"/>
    <w:rsid w:val="00DF28F7"/>
    <w:rsid w:val="00E000F5"/>
    <w:rsid w:val="00E00CD5"/>
    <w:rsid w:val="00E02D61"/>
    <w:rsid w:val="00E04553"/>
    <w:rsid w:val="00E049F3"/>
    <w:rsid w:val="00E04F7E"/>
    <w:rsid w:val="00E07B77"/>
    <w:rsid w:val="00E10A4E"/>
    <w:rsid w:val="00E10E30"/>
    <w:rsid w:val="00E11697"/>
    <w:rsid w:val="00E116F1"/>
    <w:rsid w:val="00E17B20"/>
    <w:rsid w:val="00E21833"/>
    <w:rsid w:val="00E24C20"/>
    <w:rsid w:val="00E264D3"/>
    <w:rsid w:val="00E2695A"/>
    <w:rsid w:val="00E27D11"/>
    <w:rsid w:val="00E27F2C"/>
    <w:rsid w:val="00E343E9"/>
    <w:rsid w:val="00E369B8"/>
    <w:rsid w:val="00E37EB3"/>
    <w:rsid w:val="00E42643"/>
    <w:rsid w:val="00E4592B"/>
    <w:rsid w:val="00E45D4B"/>
    <w:rsid w:val="00E4655B"/>
    <w:rsid w:val="00E46F4A"/>
    <w:rsid w:val="00E5344D"/>
    <w:rsid w:val="00E53692"/>
    <w:rsid w:val="00E54ADC"/>
    <w:rsid w:val="00E55F96"/>
    <w:rsid w:val="00E602E7"/>
    <w:rsid w:val="00E60A1C"/>
    <w:rsid w:val="00E6232E"/>
    <w:rsid w:val="00E65331"/>
    <w:rsid w:val="00E716D9"/>
    <w:rsid w:val="00E72426"/>
    <w:rsid w:val="00E742B4"/>
    <w:rsid w:val="00E7731B"/>
    <w:rsid w:val="00E8331F"/>
    <w:rsid w:val="00E837CA"/>
    <w:rsid w:val="00E8751B"/>
    <w:rsid w:val="00E9128C"/>
    <w:rsid w:val="00E913E6"/>
    <w:rsid w:val="00E91DBB"/>
    <w:rsid w:val="00E93F13"/>
    <w:rsid w:val="00E95A3A"/>
    <w:rsid w:val="00E96F88"/>
    <w:rsid w:val="00EA0085"/>
    <w:rsid w:val="00EA0197"/>
    <w:rsid w:val="00EA39FF"/>
    <w:rsid w:val="00EA4631"/>
    <w:rsid w:val="00EA695B"/>
    <w:rsid w:val="00EB09F7"/>
    <w:rsid w:val="00EB1147"/>
    <w:rsid w:val="00EB4F50"/>
    <w:rsid w:val="00EB5E94"/>
    <w:rsid w:val="00EB6126"/>
    <w:rsid w:val="00EB66B8"/>
    <w:rsid w:val="00EB6C53"/>
    <w:rsid w:val="00EC131C"/>
    <w:rsid w:val="00EC2240"/>
    <w:rsid w:val="00EC50F2"/>
    <w:rsid w:val="00EC6BAA"/>
    <w:rsid w:val="00EC7F2C"/>
    <w:rsid w:val="00ED2985"/>
    <w:rsid w:val="00ED3E9F"/>
    <w:rsid w:val="00ED6F83"/>
    <w:rsid w:val="00EE2709"/>
    <w:rsid w:val="00EE462D"/>
    <w:rsid w:val="00EF3BC3"/>
    <w:rsid w:val="00EF5C2A"/>
    <w:rsid w:val="00EF7A63"/>
    <w:rsid w:val="00F01E46"/>
    <w:rsid w:val="00F02463"/>
    <w:rsid w:val="00F03C6A"/>
    <w:rsid w:val="00F04053"/>
    <w:rsid w:val="00F05A41"/>
    <w:rsid w:val="00F05C01"/>
    <w:rsid w:val="00F066E8"/>
    <w:rsid w:val="00F06830"/>
    <w:rsid w:val="00F10D8D"/>
    <w:rsid w:val="00F11063"/>
    <w:rsid w:val="00F11C9F"/>
    <w:rsid w:val="00F15F1E"/>
    <w:rsid w:val="00F16CF0"/>
    <w:rsid w:val="00F17C9A"/>
    <w:rsid w:val="00F200B0"/>
    <w:rsid w:val="00F20FD2"/>
    <w:rsid w:val="00F22A18"/>
    <w:rsid w:val="00F23641"/>
    <w:rsid w:val="00F24071"/>
    <w:rsid w:val="00F24AB3"/>
    <w:rsid w:val="00F26E2B"/>
    <w:rsid w:val="00F27201"/>
    <w:rsid w:val="00F274EB"/>
    <w:rsid w:val="00F312B6"/>
    <w:rsid w:val="00F34229"/>
    <w:rsid w:val="00F350AC"/>
    <w:rsid w:val="00F35F71"/>
    <w:rsid w:val="00F35F93"/>
    <w:rsid w:val="00F36115"/>
    <w:rsid w:val="00F429F9"/>
    <w:rsid w:val="00F45E5C"/>
    <w:rsid w:val="00F4649C"/>
    <w:rsid w:val="00F465BA"/>
    <w:rsid w:val="00F4691B"/>
    <w:rsid w:val="00F513C4"/>
    <w:rsid w:val="00F52FB9"/>
    <w:rsid w:val="00F53062"/>
    <w:rsid w:val="00F55A9A"/>
    <w:rsid w:val="00F56DC4"/>
    <w:rsid w:val="00F57AD4"/>
    <w:rsid w:val="00F606B8"/>
    <w:rsid w:val="00F61913"/>
    <w:rsid w:val="00F66F8E"/>
    <w:rsid w:val="00F706EE"/>
    <w:rsid w:val="00F72B88"/>
    <w:rsid w:val="00F72ED3"/>
    <w:rsid w:val="00F7597C"/>
    <w:rsid w:val="00F809C7"/>
    <w:rsid w:val="00F81298"/>
    <w:rsid w:val="00F83C21"/>
    <w:rsid w:val="00F84164"/>
    <w:rsid w:val="00F85918"/>
    <w:rsid w:val="00F864CB"/>
    <w:rsid w:val="00F94EC8"/>
    <w:rsid w:val="00F954C4"/>
    <w:rsid w:val="00F9586A"/>
    <w:rsid w:val="00F97124"/>
    <w:rsid w:val="00FA0B6E"/>
    <w:rsid w:val="00FA20A6"/>
    <w:rsid w:val="00FA36B3"/>
    <w:rsid w:val="00FA433F"/>
    <w:rsid w:val="00FA4C54"/>
    <w:rsid w:val="00FA54AA"/>
    <w:rsid w:val="00FA7123"/>
    <w:rsid w:val="00FB1985"/>
    <w:rsid w:val="00FB1A76"/>
    <w:rsid w:val="00FB2139"/>
    <w:rsid w:val="00FB4BB5"/>
    <w:rsid w:val="00FB55EB"/>
    <w:rsid w:val="00FB7AAC"/>
    <w:rsid w:val="00FB7C62"/>
    <w:rsid w:val="00FC3A6C"/>
    <w:rsid w:val="00FC502B"/>
    <w:rsid w:val="00FC7B3F"/>
    <w:rsid w:val="00FD1C82"/>
    <w:rsid w:val="00FD2970"/>
    <w:rsid w:val="00FD5AC8"/>
    <w:rsid w:val="00FD6215"/>
    <w:rsid w:val="00FE07F3"/>
    <w:rsid w:val="00FE1372"/>
    <w:rsid w:val="00FE1957"/>
    <w:rsid w:val="00FE1A44"/>
    <w:rsid w:val="00FE27E3"/>
    <w:rsid w:val="00FE38F0"/>
    <w:rsid w:val="00FE5423"/>
    <w:rsid w:val="00FE64A3"/>
    <w:rsid w:val="00FF0370"/>
    <w:rsid w:val="00FF4311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BodyTextIndent">
    <w:name w:val="Body Text Indent"/>
    <w:basedOn w:val="Normal"/>
    <w:pPr>
      <w:ind w:left="1140"/>
      <w:jc w:val="both"/>
    </w:pPr>
    <w:rPr>
      <w:lang w:val="hr-HR"/>
    </w:rPr>
  </w:style>
  <w:style w:type="paragraph" w:styleId="BodyText2">
    <w:name w:val="Body Text 2"/>
    <w:basedOn w:val="Normal"/>
    <w:pPr>
      <w:ind w:right="-131"/>
    </w:pPr>
    <w:rPr>
      <w:lang w:val="hr-HR"/>
    </w:rPr>
  </w:style>
  <w:style w:type="paragraph" w:styleId="Header">
    <w:name w:val="head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Footer">
    <w:name w:val="foot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DocumentMap">
    <w:name w:val="Document Map"/>
    <w:basedOn w:val="Normal"/>
    <w:semiHidden/>
    <w:rsid w:val="0065105E"/>
    <w:pPr>
      <w:shd w:val="clear" w:color="auto" w:fill="000080"/>
    </w:pPr>
    <w:rPr>
      <w:rFonts w:ascii="Tahoma" w:hAnsi="Tahoma"/>
      <w:sz w:val="20"/>
      <w:szCs w:val="20"/>
    </w:rPr>
  </w:style>
  <w:style w:type="character" w:styleId="Hyperlink">
    <w:name w:val="Hyperlink"/>
    <w:rsid w:val="00AC52A9"/>
    <w:rPr>
      <w:color w:val="0563C1"/>
      <w:u w:val="single"/>
    </w:rPr>
  </w:style>
  <w:style w:type="character" w:styleId="Strong">
    <w:name w:val="Strong"/>
    <w:qFormat/>
    <w:rsid w:val="00C84D00"/>
    <w:rPr>
      <w:b/>
      <w:bCs/>
    </w:rPr>
  </w:style>
  <w:style w:type="paragraph" w:styleId="BalloonText">
    <w:name w:val="Balloon Text"/>
    <w:basedOn w:val="Normal"/>
    <w:link w:val="BalloonTextChar"/>
    <w:rsid w:val="00C9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A7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B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840"/>
    <w:rPr>
      <w:sz w:val="20"/>
      <w:szCs w:val="20"/>
    </w:rPr>
  </w:style>
  <w:style w:type="character" w:customStyle="1" w:styleId="CommentTextChar">
    <w:name w:val="Comment Text Char"/>
    <w:link w:val="CommentText"/>
    <w:rsid w:val="005B484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4840"/>
    <w:rPr>
      <w:b/>
      <w:bCs/>
    </w:rPr>
  </w:style>
  <w:style w:type="character" w:customStyle="1" w:styleId="CommentSubjectChar">
    <w:name w:val="Comment Subject Char"/>
    <w:link w:val="CommentSubject"/>
    <w:rsid w:val="005B484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A4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BodyTextIndent">
    <w:name w:val="Body Text Indent"/>
    <w:basedOn w:val="Normal"/>
    <w:pPr>
      <w:ind w:left="1140"/>
      <w:jc w:val="both"/>
    </w:pPr>
    <w:rPr>
      <w:lang w:val="hr-HR"/>
    </w:rPr>
  </w:style>
  <w:style w:type="paragraph" w:styleId="BodyText2">
    <w:name w:val="Body Text 2"/>
    <w:basedOn w:val="Normal"/>
    <w:pPr>
      <w:ind w:right="-131"/>
    </w:pPr>
    <w:rPr>
      <w:lang w:val="hr-HR"/>
    </w:rPr>
  </w:style>
  <w:style w:type="paragraph" w:styleId="Header">
    <w:name w:val="head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Footer">
    <w:name w:val="foot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DocumentMap">
    <w:name w:val="Document Map"/>
    <w:basedOn w:val="Normal"/>
    <w:semiHidden/>
    <w:rsid w:val="0065105E"/>
    <w:pPr>
      <w:shd w:val="clear" w:color="auto" w:fill="000080"/>
    </w:pPr>
    <w:rPr>
      <w:rFonts w:ascii="Tahoma" w:hAnsi="Tahoma"/>
      <w:sz w:val="20"/>
      <w:szCs w:val="20"/>
    </w:rPr>
  </w:style>
  <w:style w:type="character" w:styleId="Hyperlink">
    <w:name w:val="Hyperlink"/>
    <w:rsid w:val="00AC52A9"/>
    <w:rPr>
      <w:color w:val="0563C1"/>
      <w:u w:val="single"/>
    </w:rPr>
  </w:style>
  <w:style w:type="character" w:styleId="Strong">
    <w:name w:val="Strong"/>
    <w:qFormat/>
    <w:rsid w:val="00C84D00"/>
    <w:rPr>
      <w:b/>
      <w:bCs/>
    </w:rPr>
  </w:style>
  <w:style w:type="paragraph" w:styleId="BalloonText">
    <w:name w:val="Balloon Text"/>
    <w:basedOn w:val="Normal"/>
    <w:link w:val="BalloonTextChar"/>
    <w:rsid w:val="00C9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A7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B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840"/>
    <w:rPr>
      <w:sz w:val="20"/>
      <w:szCs w:val="20"/>
    </w:rPr>
  </w:style>
  <w:style w:type="character" w:customStyle="1" w:styleId="CommentTextChar">
    <w:name w:val="Comment Text Char"/>
    <w:link w:val="CommentText"/>
    <w:rsid w:val="005B484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4840"/>
    <w:rPr>
      <w:b/>
      <w:bCs/>
    </w:rPr>
  </w:style>
  <w:style w:type="character" w:customStyle="1" w:styleId="CommentSubjectChar">
    <w:name w:val="Comment Subject Char"/>
    <w:link w:val="CommentSubject"/>
    <w:rsid w:val="005B484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A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ukaric@dzi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8642-BCA5-4E19-9184-1649E308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3716</Words>
  <Characters>21187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Dziv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amihaljevic</dc:creator>
  <cp:lastModifiedBy>Maja Dukarić</cp:lastModifiedBy>
  <cp:revision>2</cp:revision>
  <cp:lastPrinted>2021-01-28T10:32:00Z</cp:lastPrinted>
  <dcterms:created xsi:type="dcterms:W3CDTF">2021-01-29T10:35:00Z</dcterms:created>
  <dcterms:modified xsi:type="dcterms:W3CDTF">2021-01-29T10:35:00Z</dcterms:modified>
</cp:coreProperties>
</file>